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51DB" w14:textId="5EFEC1BE" w:rsidR="00C22C7E" w:rsidRPr="00B765B2" w:rsidRDefault="00405198" w:rsidP="00F60616">
      <w:pPr>
        <w:rPr>
          <w:rFonts w:ascii="Tahoma" w:hAnsi="Tahoma" w:cs="Tahoma"/>
          <w:b/>
          <w:sz w:val="28"/>
        </w:rPr>
      </w:pPr>
      <w:r w:rsidRPr="00B765B2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68706C7" wp14:editId="051BB9D8">
            <wp:simplePos x="0" y="0"/>
            <wp:positionH relativeFrom="column">
              <wp:posOffset>1738630</wp:posOffset>
            </wp:positionH>
            <wp:positionV relativeFrom="paragraph">
              <wp:posOffset>-309880</wp:posOffset>
            </wp:positionV>
            <wp:extent cx="25812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520" y="2105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13D3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14:paraId="73EA7A9D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8"/>
        </w:rPr>
      </w:pPr>
    </w:p>
    <w:p w14:paraId="056EC7A2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0"/>
        </w:rPr>
      </w:pPr>
    </w:p>
    <w:p w14:paraId="05ED493A" w14:textId="77777777" w:rsidR="00823763" w:rsidRPr="00B765B2" w:rsidRDefault="00823763" w:rsidP="00823763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0"/>
        </w:rPr>
      </w:pPr>
    </w:p>
    <w:p w14:paraId="7B1EF276" w14:textId="02C7E8EA" w:rsidR="00C22C7E" w:rsidRPr="00B765B2" w:rsidRDefault="00C22C7E" w:rsidP="00823763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36"/>
          <w:szCs w:val="36"/>
        </w:rPr>
      </w:pPr>
      <w:r w:rsidRPr="00B765B2">
        <w:rPr>
          <w:rFonts w:ascii="Tahoma" w:hAnsi="Tahoma" w:cs="Tahoma"/>
          <w:b/>
          <w:sz w:val="36"/>
          <w:szCs w:val="36"/>
        </w:rPr>
        <w:t>20</w:t>
      </w:r>
      <w:r w:rsidR="00405F57">
        <w:rPr>
          <w:rFonts w:ascii="Tahoma" w:hAnsi="Tahoma" w:cs="Tahoma"/>
          <w:b/>
          <w:sz w:val="36"/>
          <w:szCs w:val="36"/>
        </w:rPr>
        <w:t>2</w:t>
      </w:r>
      <w:r w:rsidR="00474C96">
        <w:rPr>
          <w:rFonts w:ascii="Tahoma" w:hAnsi="Tahoma" w:cs="Tahoma"/>
          <w:b/>
          <w:sz w:val="36"/>
          <w:szCs w:val="36"/>
        </w:rPr>
        <w:t>1</w:t>
      </w:r>
      <w:r w:rsidR="00405F57">
        <w:rPr>
          <w:rFonts w:ascii="Tahoma" w:hAnsi="Tahoma" w:cs="Tahoma"/>
          <w:b/>
          <w:sz w:val="36"/>
          <w:szCs w:val="36"/>
        </w:rPr>
        <w:t xml:space="preserve"> </w:t>
      </w:r>
      <w:r w:rsidR="00BF5DEF" w:rsidRPr="00B765B2">
        <w:rPr>
          <w:rFonts w:ascii="Tahoma" w:hAnsi="Tahoma" w:cs="Tahoma"/>
          <w:b/>
          <w:sz w:val="36"/>
          <w:szCs w:val="36"/>
        </w:rPr>
        <w:t>ISH</w:t>
      </w:r>
      <w:r w:rsidR="00BC7C2F" w:rsidRPr="00B765B2">
        <w:rPr>
          <w:rFonts w:ascii="Tahoma" w:hAnsi="Tahoma" w:cs="Tahoma"/>
          <w:b/>
          <w:sz w:val="36"/>
          <w:szCs w:val="36"/>
        </w:rPr>
        <w:t xml:space="preserve">Y </w:t>
      </w:r>
      <w:r w:rsidR="008138E2" w:rsidRPr="00B765B2">
        <w:rPr>
          <w:rFonts w:ascii="Tahoma" w:hAnsi="Tahoma" w:cs="Tahoma"/>
          <w:b/>
          <w:sz w:val="36"/>
          <w:szCs w:val="36"/>
        </w:rPr>
        <w:t>Awards</w:t>
      </w:r>
    </w:p>
    <w:p w14:paraId="11B580DD" w14:textId="33FD38B6" w:rsidR="00C22C7E" w:rsidRPr="00B765B2" w:rsidRDefault="00335A6C" w:rsidP="00A56F1F">
      <w:pPr>
        <w:pStyle w:val="BodyText"/>
        <w:spacing w:before="120" w:line="240" w:lineRule="auto"/>
        <w:jc w:val="both"/>
      </w:pPr>
      <w:r w:rsidRPr="00B765B2">
        <w:t>The purpose of the ISHY Awards is to recognize the excellent work done by our member institutions on a variety of levels</w:t>
      </w:r>
      <w:r w:rsidR="00C22C7E" w:rsidRPr="00B765B2">
        <w:t xml:space="preserve"> regardless of size or budget, based upon a competition evaluated by I</w:t>
      </w:r>
      <w:r w:rsidR="004C34F1" w:rsidRPr="00B765B2">
        <w:t>SHA</w:t>
      </w:r>
      <w:r w:rsidR="008138E2" w:rsidRPr="00B765B2">
        <w:t xml:space="preserve"> members </w:t>
      </w:r>
      <w:r w:rsidR="00C22C7E" w:rsidRPr="00B765B2">
        <w:t xml:space="preserve">and </w:t>
      </w:r>
      <w:r w:rsidRPr="00B765B2">
        <w:t>museum</w:t>
      </w:r>
      <w:r w:rsidR="00C22C7E" w:rsidRPr="00B765B2">
        <w:t xml:space="preserve"> professionals.</w:t>
      </w:r>
      <w:r w:rsidR="00EE51A6" w:rsidRPr="00B765B2">
        <w:t xml:space="preserve"> Associate and Individual members are not eligible for this competition.</w:t>
      </w:r>
      <w:r w:rsidRPr="00B765B2">
        <w:t xml:space="preserve"> </w:t>
      </w:r>
    </w:p>
    <w:p w14:paraId="7B1D5368" w14:textId="2D607B4F" w:rsidR="005822C5" w:rsidRPr="00B765B2" w:rsidRDefault="00C76D85" w:rsidP="00A56F1F">
      <w:pPr>
        <w:spacing w:before="120"/>
        <w:jc w:val="both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The ISHYs are comprised by </w:t>
      </w:r>
      <w:r w:rsidR="00FC4025">
        <w:rPr>
          <w:rFonts w:ascii="Tahoma" w:hAnsi="Tahoma" w:cs="Tahoma"/>
          <w:sz w:val="20"/>
        </w:rPr>
        <w:t>six</w:t>
      </w:r>
      <w:r w:rsidRPr="00B765B2">
        <w:rPr>
          <w:rFonts w:ascii="Tahoma" w:hAnsi="Tahoma" w:cs="Tahoma"/>
          <w:sz w:val="20"/>
        </w:rPr>
        <w:t xml:space="preserve"> </w:t>
      </w:r>
      <w:r w:rsidR="00C22C7E" w:rsidRPr="00B765B2">
        <w:rPr>
          <w:rFonts w:ascii="Tahoma" w:hAnsi="Tahoma" w:cs="Tahoma"/>
          <w:sz w:val="20"/>
        </w:rPr>
        <w:t>different categories</w:t>
      </w:r>
      <w:r w:rsidR="00E37190" w:rsidRPr="00B765B2">
        <w:rPr>
          <w:rFonts w:ascii="Tahoma" w:hAnsi="Tahoma" w:cs="Tahoma"/>
          <w:sz w:val="20"/>
        </w:rPr>
        <w:t xml:space="preserve">. </w:t>
      </w:r>
      <w:r w:rsidR="00EA2A5D" w:rsidRPr="00B765B2">
        <w:rPr>
          <w:rFonts w:ascii="Tahoma" w:hAnsi="Tahoma" w:cs="Tahoma"/>
          <w:sz w:val="20"/>
        </w:rPr>
        <w:t xml:space="preserve">There are </w:t>
      </w:r>
      <w:r w:rsidR="00335A6C" w:rsidRPr="00B765B2">
        <w:rPr>
          <w:rFonts w:ascii="Tahoma" w:hAnsi="Tahoma" w:cs="Tahoma"/>
          <w:sz w:val="20"/>
        </w:rPr>
        <w:t>multiple</w:t>
      </w:r>
      <w:r w:rsidR="00E37190" w:rsidRPr="00B765B2">
        <w:rPr>
          <w:rFonts w:ascii="Tahoma" w:hAnsi="Tahoma" w:cs="Tahoma"/>
          <w:sz w:val="20"/>
        </w:rPr>
        <w:t xml:space="preserve"> </w:t>
      </w:r>
      <w:r w:rsidR="00EA2A5D" w:rsidRPr="00B765B2">
        <w:rPr>
          <w:rFonts w:ascii="Tahoma" w:hAnsi="Tahoma" w:cs="Tahoma"/>
          <w:sz w:val="20"/>
        </w:rPr>
        <w:t xml:space="preserve">classifications </w:t>
      </w:r>
      <w:r w:rsidR="00E37190" w:rsidRPr="00B765B2">
        <w:rPr>
          <w:rFonts w:ascii="Tahoma" w:hAnsi="Tahoma" w:cs="Tahoma"/>
          <w:sz w:val="20"/>
        </w:rPr>
        <w:t>of competition based on the institution’s annual operating budget</w:t>
      </w:r>
      <w:r w:rsidR="00335A6C" w:rsidRPr="00B765B2">
        <w:rPr>
          <w:rFonts w:ascii="Tahoma" w:hAnsi="Tahoma" w:cs="Tahoma"/>
          <w:sz w:val="20"/>
        </w:rPr>
        <w:t xml:space="preserve"> and/or project budget</w:t>
      </w:r>
      <w:r w:rsidR="00E37190" w:rsidRPr="00B765B2">
        <w:rPr>
          <w:rFonts w:ascii="Tahoma" w:hAnsi="Tahoma" w:cs="Tahoma"/>
          <w:sz w:val="20"/>
        </w:rPr>
        <w:t>.</w:t>
      </w:r>
      <w:r w:rsidR="00EA2A5D" w:rsidRPr="00B765B2">
        <w:rPr>
          <w:rFonts w:ascii="Tahoma" w:hAnsi="Tahoma" w:cs="Tahoma"/>
          <w:sz w:val="20"/>
        </w:rPr>
        <w:t xml:space="preserve">  Simply indicate your organization</w:t>
      </w:r>
      <w:r w:rsidR="00AA7126" w:rsidRPr="00B765B2">
        <w:rPr>
          <w:rFonts w:ascii="Tahoma" w:hAnsi="Tahoma" w:cs="Tahoma"/>
          <w:sz w:val="20"/>
        </w:rPr>
        <w:t>’</w:t>
      </w:r>
      <w:r w:rsidR="00EA2A5D" w:rsidRPr="00B765B2">
        <w:rPr>
          <w:rFonts w:ascii="Tahoma" w:hAnsi="Tahoma" w:cs="Tahoma"/>
          <w:sz w:val="20"/>
        </w:rPr>
        <w:t>s classification on the form.</w:t>
      </w:r>
    </w:p>
    <w:p w14:paraId="2F15B4AB" w14:textId="77777777" w:rsidR="00C36DD4" w:rsidRPr="00B765B2" w:rsidRDefault="00C36DD4" w:rsidP="00BF5DEF">
      <w:pPr>
        <w:jc w:val="both"/>
        <w:rPr>
          <w:rFonts w:ascii="Tahoma" w:hAnsi="Tahoma" w:cs="Tahoma"/>
          <w:sz w:val="16"/>
          <w:szCs w:val="16"/>
        </w:rPr>
      </w:pPr>
    </w:p>
    <w:p w14:paraId="6EC0CF92" w14:textId="77777777" w:rsidR="000D3B54" w:rsidRPr="00B765B2" w:rsidRDefault="000D3B54" w:rsidP="000D3B54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QUALIFICATIONS</w:t>
      </w:r>
    </w:p>
    <w:p w14:paraId="75E810DE" w14:textId="77777777" w:rsidR="00890594" w:rsidRPr="00B765B2" w:rsidRDefault="000D3B54" w:rsidP="00D53BCD">
      <w:pPr>
        <w:numPr>
          <w:ilvl w:val="0"/>
          <w:numId w:val="4"/>
        </w:num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>Submit only one entry</w:t>
      </w:r>
      <w:r w:rsidR="00C62BC1" w:rsidRPr="00B765B2">
        <w:rPr>
          <w:rFonts w:ascii="Tahoma" w:hAnsi="Tahoma" w:cs="Tahoma"/>
          <w:sz w:val="20"/>
        </w:rPr>
        <w:t xml:space="preserve"> </w:t>
      </w:r>
      <w:r w:rsidR="00C62BC1" w:rsidRPr="00B765B2">
        <w:rPr>
          <w:rFonts w:ascii="Tahoma" w:hAnsi="Tahoma" w:cs="Tahoma"/>
          <w:b/>
          <w:sz w:val="20"/>
          <w:u w:val="single"/>
        </w:rPr>
        <w:t>per category</w:t>
      </w:r>
      <w:r w:rsidR="00C62BC1" w:rsidRPr="00B765B2">
        <w:rPr>
          <w:rFonts w:ascii="Tahoma" w:hAnsi="Tahoma" w:cs="Tahoma"/>
          <w:sz w:val="20"/>
        </w:rPr>
        <w:t>.</w:t>
      </w:r>
      <w:r w:rsidR="00890594" w:rsidRPr="00B765B2">
        <w:rPr>
          <w:rFonts w:ascii="Tahoma" w:hAnsi="Tahoma" w:cs="Tahoma"/>
          <w:sz w:val="20"/>
        </w:rPr>
        <w:t xml:space="preserve">  More than one entry per category </w:t>
      </w:r>
      <w:r w:rsidR="00EB009D" w:rsidRPr="00B765B2">
        <w:rPr>
          <w:rFonts w:ascii="Tahoma" w:hAnsi="Tahoma" w:cs="Tahoma"/>
          <w:sz w:val="20"/>
        </w:rPr>
        <w:t xml:space="preserve">by a single institution </w:t>
      </w:r>
      <w:r w:rsidR="00890594" w:rsidRPr="00B765B2">
        <w:rPr>
          <w:rFonts w:ascii="Tahoma" w:hAnsi="Tahoma" w:cs="Tahoma"/>
          <w:sz w:val="20"/>
        </w:rPr>
        <w:t>will disqualify those entries.</w:t>
      </w:r>
      <w:r w:rsidR="00226013" w:rsidRPr="00B765B2">
        <w:rPr>
          <w:rFonts w:ascii="Tahoma" w:hAnsi="Tahoma" w:cs="Tahoma"/>
          <w:sz w:val="20"/>
        </w:rPr>
        <w:t xml:space="preserve">  In other words, you can</w:t>
      </w:r>
      <w:r w:rsidR="00C62BC1" w:rsidRPr="00B765B2">
        <w:rPr>
          <w:rFonts w:ascii="Tahoma" w:hAnsi="Tahoma" w:cs="Tahoma"/>
          <w:sz w:val="20"/>
        </w:rPr>
        <w:t>not compete against yourself</w:t>
      </w:r>
      <w:r w:rsidR="0007065A" w:rsidRPr="00B765B2">
        <w:rPr>
          <w:rFonts w:ascii="Tahoma" w:hAnsi="Tahoma" w:cs="Tahoma"/>
          <w:sz w:val="20"/>
        </w:rPr>
        <w:t xml:space="preserve"> in a single category, such as </w:t>
      </w:r>
      <w:r w:rsidR="009C6B57" w:rsidRPr="00B765B2">
        <w:rPr>
          <w:rFonts w:ascii="Tahoma" w:hAnsi="Tahoma" w:cs="Tahoma"/>
          <w:sz w:val="20"/>
        </w:rPr>
        <w:t xml:space="preserve">by entering two books in </w:t>
      </w:r>
      <w:r w:rsidR="0007065A" w:rsidRPr="00B765B2">
        <w:rPr>
          <w:rFonts w:ascii="Tahoma" w:hAnsi="Tahoma" w:cs="Tahoma"/>
          <w:i/>
          <w:sz w:val="20"/>
        </w:rPr>
        <w:t>A. Books</w:t>
      </w:r>
      <w:r w:rsidR="0007065A" w:rsidRPr="00B765B2">
        <w:rPr>
          <w:rFonts w:ascii="Tahoma" w:hAnsi="Tahoma" w:cs="Tahoma"/>
          <w:sz w:val="20"/>
        </w:rPr>
        <w:t xml:space="preserve">. You may enter </w:t>
      </w:r>
      <w:r w:rsidR="006F6A55" w:rsidRPr="00B765B2">
        <w:rPr>
          <w:rFonts w:ascii="Tahoma" w:hAnsi="Tahoma" w:cs="Tahoma"/>
          <w:sz w:val="20"/>
        </w:rPr>
        <w:t xml:space="preserve">any other remaining </w:t>
      </w:r>
      <w:r w:rsidR="0007065A" w:rsidRPr="00B765B2">
        <w:rPr>
          <w:rFonts w:ascii="Tahoma" w:hAnsi="Tahoma" w:cs="Tahoma"/>
          <w:sz w:val="20"/>
        </w:rPr>
        <w:t xml:space="preserve">categories </w:t>
      </w:r>
      <w:r w:rsidR="00C36DD4" w:rsidRPr="00B765B2">
        <w:rPr>
          <w:rFonts w:ascii="Tahoma" w:hAnsi="Tahoma" w:cs="Tahoma"/>
          <w:sz w:val="20"/>
        </w:rPr>
        <w:t>(A. through H)</w:t>
      </w:r>
      <w:r w:rsidR="0007065A" w:rsidRPr="00B765B2">
        <w:rPr>
          <w:rFonts w:ascii="Tahoma" w:hAnsi="Tahoma" w:cs="Tahoma"/>
          <w:sz w:val="20"/>
        </w:rPr>
        <w:t xml:space="preserve"> based on your materials.</w:t>
      </w:r>
    </w:p>
    <w:p w14:paraId="62DC062A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2DE55A4B" w14:textId="1A6AE12F" w:rsidR="009C6B57" w:rsidRPr="00B765B2" w:rsidRDefault="00C62BC1" w:rsidP="00EB009D">
      <w:pPr>
        <w:numPr>
          <w:ilvl w:val="0"/>
          <w:numId w:val="4"/>
        </w:num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All </w:t>
      </w:r>
      <w:r w:rsidR="000D3B54" w:rsidRPr="00B765B2">
        <w:rPr>
          <w:rFonts w:ascii="Tahoma" w:hAnsi="Tahoma" w:cs="Tahoma"/>
          <w:sz w:val="20"/>
        </w:rPr>
        <w:t>entries</w:t>
      </w:r>
      <w:r w:rsidRPr="00B765B2">
        <w:rPr>
          <w:rFonts w:ascii="Tahoma" w:hAnsi="Tahoma" w:cs="Tahoma"/>
          <w:sz w:val="20"/>
        </w:rPr>
        <w:t xml:space="preserve"> must have been produced (completed) </w:t>
      </w:r>
      <w:r w:rsidR="00BB4547" w:rsidRPr="00B765B2">
        <w:rPr>
          <w:rFonts w:ascii="Tahoma" w:hAnsi="Tahoma" w:cs="Tahoma"/>
          <w:sz w:val="20"/>
        </w:rPr>
        <w:t>between January 1, 20</w:t>
      </w:r>
      <w:r w:rsidR="00474C96">
        <w:rPr>
          <w:rFonts w:ascii="Tahoma" w:hAnsi="Tahoma" w:cs="Tahoma"/>
          <w:sz w:val="20"/>
        </w:rPr>
        <w:t>20</w:t>
      </w:r>
      <w:r w:rsidR="00BB4547" w:rsidRPr="00B765B2">
        <w:rPr>
          <w:rFonts w:ascii="Tahoma" w:hAnsi="Tahoma" w:cs="Tahoma"/>
          <w:sz w:val="20"/>
        </w:rPr>
        <w:t xml:space="preserve"> </w:t>
      </w:r>
      <w:r w:rsidR="00E32F83" w:rsidRPr="00B765B2">
        <w:rPr>
          <w:rFonts w:ascii="Tahoma" w:hAnsi="Tahoma" w:cs="Tahoma"/>
          <w:sz w:val="20"/>
        </w:rPr>
        <w:t xml:space="preserve">and </w:t>
      </w:r>
      <w:r w:rsidR="00D0441C" w:rsidRPr="00B765B2">
        <w:rPr>
          <w:rFonts w:ascii="Tahoma" w:hAnsi="Tahoma" w:cs="Tahoma"/>
          <w:sz w:val="20"/>
        </w:rPr>
        <w:t>March 31</w:t>
      </w:r>
      <w:r w:rsidR="00BB4547" w:rsidRPr="00B765B2">
        <w:rPr>
          <w:rFonts w:ascii="Tahoma" w:hAnsi="Tahoma" w:cs="Tahoma"/>
          <w:sz w:val="20"/>
        </w:rPr>
        <w:t>, 20</w:t>
      </w:r>
      <w:r w:rsidR="00474C96">
        <w:rPr>
          <w:rFonts w:ascii="Tahoma" w:hAnsi="Tahoma" w:cs="Tahoma"/>
          <w:sz w:val="20"/>
        </w:rPr>
        <w:t>21</w:t>
      </w:r>
      <w:r w:rsidR="00D0441C" w:rsidRPr="00B765B2">
        <w:rPr>
          <w:rFonts w:ascii="Tahoma" w:hAnsi="Tahoma" w:cs="Tahoma"/>
          <w:sz w:val="20"/>
        </w:rPr>
        <w:t xml:space="preserve"> to be eligible for the </w:t>
      </w:r>
      <w:r w:rsidR="00B86B52">
        <w:rPr>
          <w:rFonts w:ascii="Tahoma" w:hAnsi="Tahoma" w:cs="Tahoma"/>
          <w:sz w:val="20"/>
        </w:rPr>
        <w:t>2</w:t>
      </w:r>
      <w:r w:rsidR="00F00915">
        <w:rPr>
          <w:rFonts w:ascii="Tahoma" w:hAnsi="Tahoma" w:cs="Tahoma"/>
          <w:sz w:val="20"/>
        </w:rPr>
        <w:t>0</w:t>
      </w:r>
      <w:r w:rsidR="00B86B52">
        <w:rPr>
          <w:rFonts w:ascii="Tahoma" w:hAnsi="Tahoma" w:cs="Tahoma"/>
          <w:sz w:val="20"/>
        </w:rPr>
        <w:t>2</w:t>
      </w:r>
      <w:r w:rsidR="00474C96">
        <w:rPr>
          <w:rFonts w:ascii="Tahoma" w:hAnsi="Tahoma" w:cs="Tahoma"/>
          <w:sz w:val="20"/>
        </w:rPr>
        <w:t>1</w:t>
      </w:r>
      <w:r w:rsidR="00FE5352" w:rsidRPr="00B765B2">
        <w:rPr>
          <w:rFonts w:ascii="Tahoma" w:hAnsi="Tahoma" w:cs="Tahoma"/>
          <w:sz w:val="20"/>
        </w:rPr>
        <w:t xml:space="preserve"> ISHY</w:t>
      </w:r>
      <w:r w:rsidRPr="00B765B2">
        <w:rPr>
          <w:rFonts w:ascii="Tahoma" w:hAnsi="Tahoma" w:cs="Tahoma"/>
          <w:sz w:val="20"/>
        </w:rPr>
        <w:t xml:space="preserve"> Awards.</w:t>
      </w:r>
      <w:r w:rsidR="006B7E8A" w:rsidRPr="00B765B2">
        <w:rPr>
          <w:rFonts w:ascii="Tahoma" w:hAnsi="Tahoma" w:cs="Tahoma"/>
          <w:sz w:val="20"/>
        </w:rPr>
        <w:t xml:space="preserve"> No entry can be submitted a second time due to date overlap in the annual competition.</w:t>
      </w:r>
    </w:p>
    <w:p w14:paraId="52C5AB56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044AF603" w14:textId="77777777" w:rsidR="00C22C7E" w:rsidRPr="00B765B2" w:rsidRDefault="00C62BC1" w:rsidP="00EB009D">
      <w:pPr>
        <w:numPr>
          <w:ilvl w:val="0"/>
          <w:numId w:val="4"/>
        </w:num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All entries must have been created solely for the </w:t>
      </w:r>
      <w:r w:rsidR="00A350B6" w:rsidRPr="00B765B2">
        <w:rPr>
          <w:rFonts w:ascii="Tahoma" w:hAnsi="Tahoma" w:cs="Tahoma"/>
          <w:sz w:val="20"/>
        </w:rPr>
        <w:t xml:space="preserve">submitting </w:t>
      </w:r>
      <w:r w:rsidR="006F6A55" w:rsidRPr="00B765B2">
        <w:rPr>
          <w:rFonts w:ascii="Tahoma" w:hAnsi="Tahoma" w:cs="Tahoma"/>
          <w:sz w:val="20"/>
        </w:rPr>
        <w:t>institutional member</w:t>
      </w:r>
      <w:r w:rsidRPr="00B765B2">
        <w:rPr>
          <w:rFonts w:ascii="Tahoma" w:hAnsi="Tahoma" w:cs="Tahoma"/>
          <w:sz w:val="20"/>
        </w:rPr>
        <w:t>.</w:t>
      </w:r>
    </w:p>
    <w:p w14:paraId="4ACC768E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6C133556" w14:textId="7613EE98" w:rsidR="006F1273" w:rsidRPr="006F1273" w:rsidRDefault="006F1273" w:rsidP="006F1273">
      <w:pPr>
        <w:numPr>
          <w:ilvl w:val="0"/>
          <w:numId w:val="4"/>
        </w:numPr>
        <w:rPr>
          <w:rFonts w:ascii="Tahoma" w:hAnsi="Tahoma" w:cs="Tahoma"/>
          <w:b/>
          <w:sz w:val="20"/>
          <w:u w:val="single"/>
        </w:rPr>
      </w:pPr>
      <w:r w:rsidRPr="00B352AE">
        <w:rPr>
          <w:rFonts w:ascii="Tahoma" w:hAnsi="Tahoma" w:cs="Tahoma"/>
          <w:b/>
          <w:sz w:val="20"/>
          <w:u w:val="single"/>
        </w:rPr>
        <w:t xml:space="preserve">Digital files will be accepted along with a completed form this year as well. Please send those files to </w:t>
      </w:r>
      <w:hyperlink r:id="rId10" w:history="1">
        <w:r w:rsidR="00B86B52" w:rsidRPr="009F2D57">
          <w:rPr>
            <w:rStyle w:val="Hyperlink"/>
            <w:rFonts w:ascii="Tahoma" w:hAnsi="Tahoma" w:cs="Tahoma"/>
            <w:b/>
            <w:sz w:val="20"/>
          </w:rPr>
          <w:t>saleem.choudhry@profootballhof.com</w:t>
        </w:r>
      </w:hyperlink>
      <w:r w:rsidRPr="00B352AE">
        <w:rPr>
          <w:rFonts w:ascii="Tahoma" w:hAnsi="Tahoma" w:cs="Tahoma"/>
          <w:b/>
          <w:sz w:val="20"/>
          <w:u w:val="single"/>
        </w:rPr>
        <w:t xml:space="preserve"> for distribution to the ISHY Awards Committee.</w:t>
      </w:r>
      <w:r w:rsidR="00B352AE">
        <w:rPr>
          <w:rFonts w:ascii="Tahoma" w:hAnsi="Tahoma" w:cs="Tahoma"/>
          <w:b/>
          <w:sz w:val="20"/>
        </w:rPr>
        <w:t xml:space="preserve"> </w:t>
      </w:r>
      <w:r w:rsidR="00B352AE">
        <w:rPr>
          <w:rFonts w:ascii="Tahoma" w:hAnsi="Tahoma" w:cs="Tahoma"/>
          <w:sz w:val="20"/>
        </w:rPr>
        <w:t xml:space="preserve">For questions or to submit large files, please contact </w:t>
      </w:r>
      <w:r w:rsidR="000B5AC1">
        <w:rPr>
          <w:rFonts w:ascii="Tahoma" w:hAnsi="Tahoma" w:cs="Tahoma"/>
          <w:sz w:val="20"/>
        </w:rPr>
        <w:t>Saleem Choudhry</w:t>
      </w:r>
      <w:r w:rsidR="00B352AE">
        <w:rPr>
          <w:rFonts w:ascii="Tahoma" w:hAnsi="Tahoma" w:cs="Tahoma"/>
          <w:sz w:val="20"/>
        </w:rPr>
        <w:t xml:space="preserve"> at </w:t>
      </w:r>
      <w:r w:rsidR="00B86B52">
        <w:rPr>
          <w:rFonts w:ascii="Tahoma" w:hAnsi="Tahoma" w:cs="Tahoma"/>
          <w:sz w:val="20"/>
        </w:rPr>
        <w:t>330-588-3614</w:t>
      </w:r>
      <w:r w:rsidR="00B352AE">
        <w:rPr>
          <w:rFonts w:ascii="Tahoma" w:hAnsi="Tahoma" w:cs="Tahoma"/>
          <w:sz w:val="20"/>
        </w:rPr>
        <w:t>.</w:t>
      </w:r>
    </w:p>
    <w:p w14:paraId="22CA438D" w14:textId="77777777" w:rsidR="00F60616" w:rsidRPr="006F1273" w:rsidRDefault="00F60616" w:rsidP="006F1273">
      <w:pPr>
        <w:rPr>
          <w:rFonts w:cs="Tahoma"/>
          <w:sz w:val="20"/>
        </w:rPr>
      </w:pPr>
    </w:p>
    <w:p w14:paraId="20ECF889" w14:textId="3EEE3AA9" w:rsidR="000D3B54" w:rsidRPr="00B765B2" w:rsidRDefault="006F1273" w:rsidP="00EB009D">
      <w:pPr>
        <w:numPr>
          <w:ilvl w:val="0"/>
          <w:numId w:val="4"/>
        </w:num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For those wanting to submit hard copies: </w:t>
      </w:r>
      <w:r w:rsidR="000D3B54" w:rsidRPr="00B765B2">
        <w:rPr>
          <w:rFonts w:ascii="Tahoma" w:hAnsi="Tahoma" w:cs="Tahoma"/>
          <w:sz w:val="20"/>
        </w:rPr>
        <w:t xml:space="preserve">Enclose </w:t>
      </w:r>
      <w:r w:rsidR="00BB4547" w:rsidRPr="00B765B2">
        <w:rPr>
          <w:rFonts w:ascii="Tahoma" w:hAnsi="Tahoma" w:cs="Tahoma"/>
          <w:b/>
          <w:sz w:val="20"/>
        </w:rPr>
        <w:t xml:space="preserve">three </w:t>
      </w:r>
      <w:r w:rsidR="000D3B54" w:rsidRPr="00B765B2">
        <w:rPr>
          <w:rFonts w:ascii="Tahoma" w:hAnsi="Tahoma" w:cs="Tahoma"/>
          <w:b/>
          <w:sz w:val="20"/>
        </w:rPr>
        <w:t>(</w:t>
      </w:r>
      <w:r w:rsidR="00BB4547" w:rsidRPr="00B765B2">
        <w:rPr>
          <w:rFonts w:ascii="Tahoma" w:hAnsi="Tahoma" w:cs="Tahoma"/>
          <w:b/>
          <w:sz w:val="20"/>
        </w:rPr>
        <w:t>3</w:t>
      </w:r>
      <w:r w:rsidR="000D3B54" w:rsidRPr="00B765B2">
        <w:rPr>
          <w:rFonts w:ascii="Tahoma" w:hAnsi="Tahoma" w:cs="Tahoma"/>
          <w:b/>
          <w:sz w:val="20"/>
        </w:rPr>
        <w:t xml:space="preserve">) </w:t>
      </w:r>
      <w:r w:rsidR="006F6A55" w:rsidRPr="00B765B2">
        <w:rPr>
          <w:rFonts w:ascii="Tahoma" w:hAnsi="Tahoma" w:cs="Tahoma"/>
          <w:b/>
          <w:sz w:val="20"/>
        </w:rPr>
        <w:t xml:space="preserve">original </w:t>
      </w:r>
      <w:r w:rsidR="000D3B54" w:rsidRPr="00B765B2">
        <w:rPr>
          <w:rFonts w:ascii="Tahoma" w:hAnsi="Tahoma" w:cs="Tahoma"/>
          <w:b/>
          <w:sz w:val="20"/>
        </w:rPr>
        <w:t xml:space="preserve">copies </w:t>
      </w:r>
      <w:r w:rsidR="0007065A" w:rsidRPr="00B765B2">
        <w:rPr>
          <w:rFonts w:ascii="Tahoma" w:hAnsi="Tahoma" w:cs="Tahoma"/>
          <w:b/>
          <w:sz w:val="20"/>
        </w:rPr>
        <w:t xml:space="preserve">per </w:t>
      </w:r>
      <w:r w:rsidR="000D3B54" w:rsidRPr="00B765B2">
        <w:rPr>
          <w:rFonts w:ascii="Tahoma" w:hAnsi="Tahoma" w:cs="Tahoma"/>
          <w:b/>
          <w:sz w:val="20"/>
        </w:rPr>
        <w:t>entry</w:t>
      </w:r>
      <w:r w:rsidR="000D3B54" w:rsidRPr="00B765B2">
        <w:rPr>
          <w:rFonts w:ascii="Tahoma" w:hAnsi="Tahoma" w:cs="Tahoma"/>
          <w:sz w:val="20"/>
        </w:rPr>
        <w:t xml:space="preserve"> with</w:t>
      </w:r>
      <w:r w:rsidR="00D81891" w:rsidRPr="00B765B2">
        <w:rPr>
          <w:rFonts w:ascii="Tahoma" w:hAnsi="Tahoma" w:cs="Tahoma"/>
          <w:sz w:val="20"/>
        </w:rPr>
        <w:t xml:space="preserve"> </w:t>
      </w:r>
      <w:r w:rsidR="00D81891" w:rsidRPr="00B765B2">
        <w:rPr>
          <w:rFonts w:ascii="Tahoma" w:hAnsi="Tahoma" w:cs="Tahoma"/>
          <w:b/>
          <w:sz w:val="20"/>
        </w:rPr>
        <w:t>three (3) copies of this</w:t>
      </w:r>
      <w:r w:rsidR="000D3B54" w:rsidRPr="00B765B2">
        <w:rPr>
          <w:rFonts w:ascii="Tahoma" w:hAnsi="Tahoma" w:cs="Tahoma"/>
          <w:b/>
          <w:sz w:val="20"/>
        </w:rPr>
        <w:t xml:space="preserve"> completed form</w:t>
      </w:r>
      <w:r w:rsidR="000D3B54" w:rsidRPr="00B765B2">
        <w:rPr>
          <w:rFonts w:ascii="Tahoma" w:hAnsi="Tahoma" w:cs="Tahoma"/>
          <w:sz w:val="20"/>
        </w:rPr>
        <w:t xml:space="preserve"> per category (original printed materials, electronic communications </w:t>
      </w:r>
      <w:r w:rsidR="00A350B6" w:rsidRPr="00B765B2">
        <w:rPr>
          <w:rFonts w:ascii="Tahoma" w:hAnsi="Tahoma" w:cs="Tahoma"/>
          <w:sz w:val="20"/>
        </w:rPr>
        <w:t>on CD</w:t>
      </w:r>
      <w:r w:rsidR="00BB4547" w:rsidRPr="00B765B2">
        <w:rPr>
          <w:rFonts w:ascii="Tahoma" w:hAnsi="Tahoma" w:cs="Tahoma"/>
          <w:sz w:val="20"/>
        </w:rPr>
        <w:t xml:space="preserve"> or by providing links to active web</w:t>
      </w:r>
      <w:r w:rsidR="00E32F83" w:rsidRPr="00B765B2">
        <w:rPr>
          <w:rFonts w:ascii="Tahoma" w:hAnsi="Tahoma" w:cs="Tahoma"/>
          <w:sz w:val="20"/>
        </w:rPr>
        <w:t xml:space="preserve"> </w:t>
      </w:r>
      <w:r w:rsidR="00BB4547" w:rsidRPr="00B765B2">
        <w:rPr>
          <w:rFonts w:ascii="Tahoma" w:hAnsi="Tahoma" w:cs="Tahoma"/>
          <w:sz w:val="20"/>
        </w:rPr>
        <w:t>pages</w:t>
      </w:r>
      <w:r w:rsidR="00A350B6" w:rsidRPr="00B765B2">
        <w:rPr>
          <w:rFonts w:ascii="Tahoma" w:hAnsi="Tahoma" w:cs="Tahoma"/>
          <w:sz w:val="20"/>
        </w:rPr>
        <w:t xml:space="preserve">) </w:t>
      </w:r>
      <w:r w:rsidR="00BB4547" w:rsidRPr="00B765B2">
        <w:rPr>
          <w:rFonts w:ascii="Tahoma" w:hAnsi="Tahoma" w:cs="Tahoma"/>
          <w:sz w:val="20"/>
        </w:rPr>
        <w:t xml:space="preserve">by </w:t>
      </w:r>
      <w:r w:rsidR="00785EBF" w:rsidRPr="00B765B2">
        <w:rPr>
          <w:rFonts w:ascii="Tahoma" w:hAnsi="Tahoma" w:cs="Tahoma"/>
          <w:b/>
          <w:sz w:val="20"/>
          <w:u w:val="single"/>
        </w:rPr>
        <w:t>U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nited </w:t>
      </w:r>
      <w:r w:rsidR="00785EBF" w:rsidRPr="00B765B2">
        <w:rPr>
          <w:rFonts w:ascii="Tahoma" w:hAnsi="Tahoma" w:cs="Tahoma"/>
          <w:b/>
          <w:sz w:val="20"/>
          <w:u w:val="single"/>
        </w:rPr>
        <w:t>S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tates </w:t>
      </w:r>
      <w:r w:rsidR="00785EBF" w:rsidRPr="00B765B2">
        <w:rPr>
          <w:rFonts w:ascii="Tahoma" w:hAnsi="Tahoma" w:cs="Tahoma"/>
          <w:b/>
          <w:sz w:val="20"/>
          <w:u w:val="single"/>
        </w:rPr>
        <w:t>P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ostal </w:t>
      </w:r>
      <w:r w:rsidR="00785EBF" w:rsidRPr="00B765B2">
        <w:rPr>
          <w:rFonts w:ascii="Tahoma" w:hAnsi="Tahoma" w:cs="Tahoma"/>
          <w:b/>
          <w:sz w:val="20"/>
          <w:u w:val="single"/>
        </w:rPr>
        <w:t>S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ervice </w:t>
      </w:r>
      <w:r w:rsidR="00BB4547" w:rsidRPr="00B765B2">
        <w:rPr>
          <w:rFonts w:ascii="Tahoma" w:hAnsi="Tahoma" w:cs="Tahoma"/>
          <w:b/>
          <w:sz w:val="20"/>
          <w:u w:val="single"/>
        </w:rPr>
        <w:t>first class mail</w:t>
      </w:r>
      <w:r w:rsidR="00785EBF" w:rsidRPr="00B765B2">
        <w:rPr>
          <w:rFonts w:ascii="Tahoma" w:hAnsi="Tahoma" w:cs="Tahoma"/>
          <w:sz w:val="20"/>
        </w:rPr>
        <w:t xml:space="preserve"> or</w:t>
      </w:r>
      <w:r w:rsidR="00785EBF" w:rsidRPr="00B765B2">
        <w:rPr>
          <w:rFonts w:ascii="Tahoma" w:hAnsi="Tahoma" w:cs="Tahoma"/>
          <w:b/>
          <w:sz w:val="20"/>
          <w:u w:val="single"/>
        </w:rPr>
        <w:t xml:space="preserve"> US Priority Mail</w:t>
      </w:r>
      <w:r w:rsidR="00BB4547" w:rsidRPr="00B765B2">
        <w:rPr>
          <w:rFonts w:ascii="Tahoma" w:hAnsi="Tahoma" w:cs="Tahoma"/>
          <w:b/>
          <w:sz w:val="20"/>
        </w:rPr>
        <w:t xml:space="preserve"> to be postmarked no later than </w:t>
      </w:r>
      <w:r w:rsidR="004A6ED0">
        <w:rPr>
          <w:rFonts w:ascii="Tahoma" w:hAnsi="Tahoma" w:cs="Tahoma"/>
          <w:b/>
          <w:sz w:val="20"/>
        </w:rPr>
        <w:t>July 24, 202</w:t>
      </w:r>
      <w:r w:rsidR="00474C96">
        <w:rPr>
          <w:rFonts w:ascii="Tahoma" w:hAnsi="Tahoma" w:cs="Tahoma"/>
          <w:b/>
          <w:sz w:val="20"/>
        </w:rPr>
        <w:t>1</w:t>
      </w:r>
      <w:r w:rsidR="00A350B6" w:rsidRPr="00B765B2">
        <w:rPr>
          <w:rFonts w:ascii="Tahoma" w:hAnsi="Tahoma" w:cs="Tahoma"/>
          <w:b/>
          <w:sz w:val="20"/>
        </w:rPr>
        <w:t xml:space="preserve"> to ISHA</w:t>
      </w:r>
      <w:r w:rsidR="00BB4547" w:rsidRPr="00B765B2">
        <w:rPr>
          <w:rFonts w:ascii="Tahoma" w:hAnsi="Tahoma" w:cs="Tahoma"/>
          <w:b/>
          <w:sz w:val="20"/>
        </w:rPr>
        <w:t xml:space="preserve"> headquarters</w:t>
      </w:r>
      <w:r w:rsidR="00C36DD4" w:rsidRPr="00B765B2">
        <w:rPr>
          <w:rFonts w:ascii="Tahoma" w:hAnsi="Tahoma" w:cs="Tahoma"/>
          <w:sz w:val="20"/>
        </w:rPr>
        <w:t xml:space="preserve">.  </w:t>
      </w:r>
      <w:r w:rsidR="00C36DD4" w:rsidRPr="00B765B2">
        <w:rPr>
          <w:rFonts w:ascii="Tahoma" w:hAnsi="Tahoma" w:cs="Tahoma"/>
          <w:b/>
          <w:sz w:val="20"/>
          <w:u w:val="single"/>
        </w:rPr>
        <w:t xml:space="preserve">PLEASE NOTE THAT OTHER CARRIERS </w:t>
      </w:r>
      <w:r w:rsidR="00D53BCD" w:rsidRPr="00B765B2">
        <w:rPr>
          <w:rFonts w:ascii="Tahoma" w:hAnsi="Tahoma" w:cs="Tahoma"/>
          <w:b/>
          <w:sz w:val="20"/>
          <w:u w:val="single"/>
        </w:rPr>
        <w:t xml:space="preserve">(SUCH AS FEDEX, UPS, OR DHL) </w:t>
      </w:r>
      <w:r w:rsidR="00C36DD4" w:rsidRPr="00B765B2">
        <w:rPr>
          <w:rFonts w:ascii="Tahoma" w:hAnsi="Tahoma" w:cs="Tahoma"/>
          <w:b/>
          <w:sz w:val="20"/>
          <w:u w:val="single"/>
        </w:rPr>
        <w:t>WILL NOT DELIVER TO P.O. BOX.</w:t>
      </w:r>
      <w:r w:rsidR="00767860">
        <w:rPr>
          <w:rFonts w:ascii="Tahoma" w:hAnsi="Tahoma" w:cs="Tahoma"/>
          <w:b/>
          <w:sz w:val="20"/>
          <w:u w:val="single"/>
        </w:rPr>
        <w:t xml:space="preserve"> PLEASE NOTE ISHA’S UPDATED MAILING ADDRESS BELOW:</w:t>
      </w:r>
    </w:p>
    <w:p w14:paraId="3E07562B" w14:textId="77777777" w:rsidR="00C36DD4" w:rsidRPr="00B765B2" w:rsidRDefault="00C36DD4" w:rsidP="00C36DD4">
      <w:pPr>
        <w:rPr>
          <w:rFonts w:ascii="Tahoma" w:hAnsi="Tahoma" w:cs="Tahoma"/>
          <w:sz w:val="20"/>
        </w:rPr>
      </w:pPr>
    </w:p>
    <w:p w14:paraId="3A818484" w14:textId="77777777" w:rsidR="000C0CF6" w:rsidRPr="00767860" w:rsidRDefault="000C0CF6" w:rsidP="000C0CF6">
      <w:pPr>
        <w:ind w:left="360" w:firstLine="360"/>
        <w:rPr>
          <w:rFonts w:ascii="Tahoma" w:hAnsi="Tahoma" w:cs="Tahoma"/>
          <w:sz w:val="20"/>
        </w:rPr>
      </w:pPr>
      <w:r w:rsidRPr="00767860">
        <w:rPr>
          <w:rFonts w:ascii="Tahoma" w:hAnsi="Tahoma" w:cs="Tahoma"/>
          <w:sz w:val="20"/>
        </w:rPr>
        <w:t>International Sports Heritage Association</w:t>
      </w:r>
    </w:p>
    <w:p w14:paraId="15C58E14" w14:textId="53D39A68" w:rsidR="000C0CF6" w:rsidRPr="00767860" w:rsidRDefault="000C0CF6" w:rsidP="000C0CF6">
      <w:pPr>
        <w:ind w:left="360" w:firstLine="360"/>
        <w:rPr>
          <w:rFonts w:ascii="Tahoma" w:hAnsi="Tahoma" w:cs="Tahoma"/>
          <w:sz w:val="20"/>
        </w:rPr>
      </w:pPr>
      <w:r w:rsidRPr="00767860">
        <w:rPr>
          <w:rFonts w:ascii="Tahoma" w:hAnsi="Tahoma" w:cs="Tahoma"/>
          <w:sz w:val="20"/>
        </w:rPr>
        <w:t xml:space="preserve">P.O. Box </w:t>
      </w:r>
      <w:r w:rsidR="00767860">
        <w:rPr>
          <w:rFonts w:ascii="Tahoma" w:hAnsi="Tahoma" w:cs="Tahoma"/>
          <w:sz w:val="20"/>
        </w:rPr>
        <w:t>1321</w:t>
      </w:r>
    </w:p>
    <w:p w14:paraId="28AE6D86" w14:textId="05673472" w:rsidR="009C6B57" w:rsidRPr="00B765B2" w:rsidRDefault="00767860" w:rsidP="00B352AE">
      <w:pPr>
        <w:ind w:left="360"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Danville, KY 40423</w:t>
      </w:r>
    </w:p>
    <w:p w14:paraId="62119F6C" w14:textId="77777777" w:rsidR="00C06978" w:rsidRPr="00B765B2" w:rsidRDefault="00C06978" w:rsidP="00BD0B1E">
      <w:pPr>
        <w:ind w:left="360"/>
        <w:rPr>
          <w:rFonts w:ascii="Tahoma" w:hAnsi="Tahoma" w:cs="Tahoma"/>
          <w:sz w:val="20"/>
        </w:rPr>
      </w:pPr>
    </w:p>
    <w:p w14:paraId="591DCA93" w14:textId="77777777" w:rsidR="00C06978" w:rsidRPr="00B765B2" w:rsidRDefault="00FA15F1" w:rsidP="00C06978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POINT SYSTEM &amp; JUDGING</w:t>
      </w:r>
    </w:p>
    <w:p w14:paraId="66F14929" w14:textId="6663EC8E" w:rsidR="00BA121D" w:rsidRPr="00B765B2" w:rsidRDefault="00C06978" w:rsidP="00D53BCD">
      <w:p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Judging is completed by </w:t>
      </w:r>
      <w:r w:rsidR="00C36DD4" w:rsidRPr="00B765B2">
        <w:rPr>
          <w:rFonts w:ascii="Tahoma" w:hAnsi="Tahoma" w:cs="Tahoma"/>
          <w:sz w:val="20"/>
        </w:rPr>
        <w:t xml:space="preserve">the three </w:t>
      </w:r>
      <w:r w:rsidR="00BA121D" w:rsidRPr="00B765B2">
        <w:rPr>
          <w:rFonts w:ascii="Tahoma" w:hAnsi="Tahoma" w:cs="Tahoma"/>
          <w:sz w:val="20"/>
        </w:rPr>
        <w:t xml:space="preserve">members of </w:t>
      </w:r>
      <w:r w:rsidRPr="00B765B2">
        <w:rPr>
          <w:rFonts w:ascii="Tahoma" w:hAnsi="Tahoma" w:cs="Tahoma"/>
          <w:sz w:val="20"/>
        </w:rPr>
        <w:t xml:space="preserve">the </w:t>
      </w:r>
      <w:r w:rsidR="00B86B52">
        <w:rPr>
          <w:rFonts w:ascii="Tahoma" w:hAnsi="Tahoma" w:cs="Tahoma"/>
          <w:sz w:val="20"/>
        </w:rPr>
        <w:t>202</w:t>
      </w:r>
      <w:r w:rsidR="00474C96">
        <w:rPr>
          <w:rFonts w:ascii="Tahoma" w:hAnsi="Tahoma" w:cs="Tahoma"/>
          <w:sz w:val="20"/>
        </w:rPr>
        <w:t>1</w:t>
      </w:r>
      <w:r w:rsidR="00BE2729" w:rsidRPr="00B765B2">
        <w:rPr>
          <w:rFonts w:ascii="Tahoma" w:hAnsi="Tahoma" w:cs="Tahoma"/>
          <w:sz w:val="20"/>
        </w:rPr>
        <w:t xml:space="preserve"> </w:t>
      </w:r>
      <w:r w:rsidR="008D3DB3" w:rsidRPr="00B765B2">
        <w:rPr>
          <w:rFonts w:ascii="Tahoma" w:hAnsi="Tahoma" w:cs="Tahoma"/>
          <w:sz w:val="20"/>
        </w:rPr>
        <w:t>ISHY</w:t>
      </w:r>
      <w:r w:rsidRPr="00B765B2">
        <w:rPr>
          <w:rFonts w:ascii="Tahoma" w:hAnsi="Tahoma" w:cs="Tahoma"/>
          <w:sz w:val="20"/>
        </w:rPr>
        <w:t xml:space="preserve"> Awards Committee</w:t>
      </w:r>
      <w:r w:rsidR="00BA121D" w:rsidRPr="00B765B2">
        <w:rPr>
          <w:rFonts w:ascii="Tahoma" w:hAnsi="Tahoma" w:cs="Tahoma"/>
          <w:sz w:val="20"/>
        </w:rPr>
        <w:t>:</w:t>
      </w:r>
    </w:p>
    <w:p w14:paraId="519088FA" w14:textId="49A2FC4E" w:rsidR="00464584" w:rsidRPr="00FC4025" w:rsidRDefault="00464584" w:rsidP="00464584">
      <w:pPr>
        <w:ind w:left="720"/>
        <w:rPr>
          <w:rFonts w:ascii="Tahoma" w:hAnsi="Tahoma" w:cs="Tahoma"/>
          <w:sz w:val="20"/>
        </w:rPr>
      </w:pPr>
      <w:r w:rsidRPr="00FC4025">
        <w:rPr>
          <w:rFonts w:ascii="Tahoma" w:hAnsi="Tahoma" w:cs="Tahoma"/>
          <w:sz w:val="20"/>
        </w:rPr>
        <w:t>Saleem Choudhry</w:t>
      </w:r>
      <w:r w:rsidR="00B86B52">
        <w:rPr>
          <w:rFonts w:ascii="Tahoma" w:hAnsi="Tahoma" w:cs="Tahoma"/>
          <w:sz w:val="20"/>
        </w:rPr>
        <w:t xml:space="preserve"> (Chair),</w:t>
      </w:r>
      <w:r w:rsidR="00B86B52" w:rsidRPr="00FC4025">
        <w:rPr>
          <w:rFonts w:ascii="Tahoma" w:hAnsi="Tahoma" w:cs="Tahoma"/>
          <w:sz w:val="20"/>
        </w:rPr>
        <w:t xml:space="preserve"> </w:t>
      </w:r>
      <w:r w:rsidRPr="00FC4025">
        <w:rPr>
          <w:rFonts w:ascii="Tahoma" w:hAnsi="Tahoma" w:cs="Tahoma"/>
          <w:sz w:val="20"/>
        </w:rPr>
        <w:t>Pro Football Hall of Fame</w:t>
      </w:r>
    </w:p>
    <w:p w14:paraId="2E12BBD5" w14:textId="2276E78B" w:rsidR="006F6A55" w:rsidRDefault="006B7E8A" w:rsidP="00D53BCD">
      <w:pPr>
        <w:ind w:left="720"/>
        <w:rPr>
          <w:rFonts w:ascii="Tahoma" w:hAnsi="Tahoma" w:cs="Tahoma"/>
          <w:sz w:val="20"/>
        </w:rPr>
      </w:pPr>
      <w:r w:rsidRPr="00FC4025">
        <w:rPr>
          <w:rFonts w:ascii="Tahoma" w:hAnsi="Tahoma" w:cs="Tahoma"/>
          <w:sz w:val="20"/>
        </w:rPr>
        <w:t>Michelle Gormley, The Sports Museum of New England</w:t>
      </w:r>
    </w:p>
    <w:p w14:paraId="469D7ECF" w14:textId="31678280" w:rsidR="00474C96" w:rsidRPr="00FC4025" w:rsidRDefault="00474C96" w:rsidP="00D53BCD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TBD</w:t>
      </w:r>
    </w:p>
    <w:p w14:paraId="7651306A" w14:textId="594F6147" w:rsidR="00B86B52" w:rsidRDefault="006F098B" w:rsidP="00A350B6">
      <w:p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>Entri</w:t>
      </w:r>
      <w:r w:rsidR="00FA15F1" w:rsidRPr="00B765B2">
        <w:rPr>
          <w:rFonts w:ascii="Tahoma" w:hAnsi="Tahoma" w:cs="Tahoma"/>
          <w:sz w:val="20"/>
        </w:rPr>
        <w:t>es are judged on a point system: Production Quality – 20 pts., Design and Function – 40 pts., Purpose – 40 pts.</w:t>
      </w:r>
    </w:p>
    <w:p w14:paraId="5553C4AC" w14:textId="77777777" w:rsidR="00B86B52" w:rsidRDefault="00B86B5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3ED70108" w14:textId="77777777" w:rsidR="00457D90" w:rsidRPr="00B765B2" w:rsidRDefault="00457D90" w:rsidP="00A350B6">
      <w:pPr>
        <w:rPr>
          <w:rFonts w:ascii="Tahoma" w:hAnsi="Tahoma" w:cs="Tahoma"/>
          <w:sz w:val="20"/>
        </w:rPr>
      </w:pPr>
    </w:p>
    <w:p w14:paraId="23BB4872" w14:textId="06F79A7E" w:rsidR="00A66681" w:rsidRPr="00B765B2" w:rsidRDefault="00A66681" w:rsidP="00B352AE">
      <w:pPr>
        <w:pBdr>
          <w:bottom w:val="single" w:sz="6" w:space="0" w:color="auto"/>
        </w:pBdr>
        <w:tabs>
          <w:tab w:val="center" w:pos="4680"/>
          <w:tab w:val="right" w:pos="9360"/>
        </w:tabs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ISHY TROPHY</w:t>
      </w:r>
    </w:p>
    <w:p w14:paraId="62D713A8" w14:textId="77777777" w:rsidR="00D37DBB" w:rsidRPr="00B765B2" w:rsidRDefault="00D37DBB" w:rsidP="00A56F1F">
      <w:p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Winning Entries will receive the </w:t>
      </w:r>
      <w:r w:rsidR="008D3DB3" w:rsidRPr="00B765B2">
        <w:rPr>
          <w:rFonts w:ascii="Tahoma" w:hAnsi="Tahoma" w:cs="Tahoma"/>
          <w:sz w:val="20"/>
        </w:rPr>
        <w:t xml:space="preserve">coveted </w:t>
      </w:r>
      <w:r w:rsidRPr="00B765B2">
        <w:rPr>
          <w:rFonts w:ascii="Tahoma" w:hAnsi="Tahoma" w:cs="Tahoma"/>
          <w:sz w:val="20"/>
        </w:rPr>
        <w:t>ISHY</w:t>
      </w:r>
      <w:r w:rsidR="008D3DB3" w:rsidRPr="00B765B2">
        <w:rPr>
          <w:rFonts w:ascii="Tahoma" w:hAnsi="Tahoma" w:cs="Tahoma"/>
          <w:sz w:val="20"/>
        </w:rPr>
        <w:t xml:space="preserve"> </w:t>
      </w:r>
      <w:r w:rsidR="001F5C87">
        <w:rPr>
          <w:rFonts w:ascii="Tahoma" w:hAnsi="Tahoma" w:cs="Tahoma"/>
          <w:sz w:val="20"/>
        </w:rPr>
        <w:t>Trophy</w:t>
      </w:r>
      <w:r w:rsidR="008D3DB3" w:rsidRPr="00B765B2">
        <w:rPr>
          <w:rFonts w:ascii="Tahoma" w:hAnsi="Tahoma" w:cs="Tahoma"/>
          <w:sz w:val="20"/>
        </w:rPr>
        <w:t>.</w:t>
      </w:r>
      <w:r w:rsidRPr="00B765B2">
        <w:rPr>
          <w:rFonts w:ascii="Tahoma" w:hAnsi="Tahoma" w:cs="Tahoma"/>
          <w:sz w:val="20"/>
        </w:rPr>
        <w:t xml:space="preserve"> The trophy is a tangible representation of your achievement and is something we hope you will display prominently </w:t>
      </w:r>
      <w:r w:rsidR="006B7E8A" w:rsidRPr="00B765B2">
        <w:rPr>
          <w:rFonts w:ascii="Tahoma" w:hAnsi="Tahoma" w:cs="Tahoma"/>
          <w:sz w:val="20"/>
        </w:rPr>
        <w:t>at your organization</w:t>
      </w:r>
      <w:r w:rsidRPr="00B765B2">
        <w:rPr>
          <w:rFonts w:ascii="Tahoma" w:hAnsi="Tahoma" w:cs="Tahoma"/>
          <w:sz w:val="20"/>
        </w:rPr>
        <w:t xml:space="preserve">. Receiving an ISHY is also an opportunity for </w:t>
      </w:r>
      <w:r w:rsidR="006B7E8A" w:rsidRPr="00B765B2">
        <w:rPr>
          <w:rFonts w:ascii="Tahoma" w:hAnsi="Tahoma" w:cs="Tahoma"/>
          <w:sz w:val="20"/>
        </w:rPr>
        <w:t xml:space="preserve">you </w:t>
      </w:r>
      <w:r w:rsidRPr="00B765B2">
        <w:rPr>
          <w:rFonts w:ascii="Tahoma" w:hAnsi="Tahoma" w:cs="Tahoma"/>
          <w:sz w:val="20"/>
        </w:rPr>
        <w:t xml:space="preserve">to call attention to your achievement through local media. </w:t>
      </w:r>
    </w:p>
    <w:p w14:paraId="2E2BF129" w14:textId="77777777" w:rsidR="00464584" w:rsidRPr="00B765B2" w:rsidRDefault="00464584" w:rsidP="00FC4025">
      <w:pPr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br/>
      </w:r>
    </w:p>
    <w:p w14:paraId="66CF6E36" w14:textId="77777777" w:rsidR="00D37DBB" w:rsidRPr="00B765B2" w:rsidRDefault="00D37DBB" w:rsidP="00A56F1F">
      <w:pP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CATEGORIES</w:t>
      </w:r>
    </w:p>
    <w:p w14:paraId="3EC3EFEC" w14:textId="77777777" w:rsidR="00A56F1F" w:rsidRPr="00B765B2" w:rsidRDefault="00A56F1F" w:rsidP="00A56F1F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379"/>
        <w:gridCol w:w="4082"/>
      </w:tblGrid>
      <w:tr w:rsidR="00813084" w:rsidRPr="00B765B2" w14:paraId="3E8928A8" w14:textId="77777777" w:rsidTr="009C1101">
        <w:tc>
          <w:tcPr>
            <w:tcW w:w="465" w:type="dxa"/>
            <w:shd w:val="clear" w:color="auto" w:fill="auto"/>
            <w:vAlign w:val="center"/>
          </w:tcPr>
          <w:p w14:paraId="7DD8168F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5E66661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Books</w:t>
            </w:r>
            <w:r w:rsidR="00457D90" w:rsidRPr="00B765B2">
              <w:rPr>
                <w:rFonts w:ascii="Tahoma" w:hAnsi="Tahoma" w:cs="Tahoma"/>
                <w:sz w:val="22"/>
                <w:szCs w:val="22"/>
              </w:rPr>
              <w:t>, printed hard-cover or soft-bound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2F28FF2" w14:textId="77777777" w:rsidR="00813084" w:rsidRPr="00B765B2" w:rsidRDefault="00457D90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Publications primarily featuring your institution, collection, resources and/or members of your Hall of Fame.</w:t>
            </w:r>
          </w:p>
        </w:tc>
      </w:tr>
      <w:tr w:rsidR="00813084" w:rsidRPr="00B765B2" w14:paraId="270501FA" w14:textId="77777777" w:rsidTr="009C1101">
        <w:tc>
          <w:tcPr>
            <w:tcW w:w="465" w:type="dxa"/>
            <w:shd w:val="clear" w:color="auto" w:fill="auto"/>
            <w:vAlign w:val="center"/>
          </w:tcPr>
          <w:p w14:paraId="2EE98488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F8E2488" w14:textId="77777777" w:rsidR="00813084" w:rsidRPr="00B765B2" w:rsidRDefault="00C40B0D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 xml:space="preserve">Non-Book Publications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B1C480E" w14:textId="77777777" w:rsidR="00813084" w:rsidRPr="00B765B2" w:rsidRDefault="00C40B0D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Programs, Reports, Newsletters, Magazines, etc. (printed or digital)</w:t>
            </w:r>
          </w:p>
        </w:tc>
      </w:tr>
      <w:tr w:rsidR="00813084" w:rsidRPr="00B765B2" w14:paraId="40EB884A" w14:textId="77777777" w:rsidTr="00533E7F">
        <w:trPr>
          <w:trHeight w:val="1484"/>
        </w:trPr>
        <w:tc>
          <w:tcPr>
            <w:tcW w:w="465" w:type="dxa"/>
            <w:shd w:val="clear" w:color="auto" w:fill="auto"/>
            <w:vAlign w:val="center"/>
          </w:tcPr>
          <w:p w14:paraId="062992D7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96296B6" w14:textId="3C172E89" w:rsidR="00813084" w:rsidRPr="00B765B2" w:rsidRDefault="004A1635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 xml:space="preserve">Marketing Materials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63C7F4F" w14:textId="77777777" w:rsidR="004A1635" w:rsidRPr="00B765B2" w:rsidRDefault="004A1635" w:rsidP="004A1635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Three subcategories for:</w:t>
            </w:r>
          </w:p>
          <w:p w14:paraId="09ECE693" w14:textId="05164903" w:rsidR="004A1635" w:rsidRPr="00B765B2" w:rsidRDefault="004A1635" w:rsidP="00635E28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 xml:space="preserve">Print </w:t>
            </w:r>
            <w:r w:rsidR="00AD322B">
              <w:rPr>
                <w:rFonts w:cs="Tahoma"/>
                <w:sz w:val="22"/>
                <w:szCs w:val="22"/>
              </w:rPr>
              <w:t>M</w:t>
            </w:r>
            <w:r w:rsidRPr="00B765B2">
              <w:rPr>
                <w:rFonts w:cs="Tahoma"/>
                <w:sz w:val="22"/>
                <w:szCs w:val="22"/>
              </w:rPr>
              <w:t>aterials</w:t>
            </w:r>
          </w:p>
          <w:p w14:paraId="0755130A" w14:textId="77777777" w:rsidR="004A1635" w:rsidRDefault="004A1635" w:rsidP="004A1635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Video/Audio Shorts</w:t>
            </w:r>
          </w:p>
          <w:p w14:paraId="13CD2AB1" w14:textId="7EE78360" w:rsidR="009751F4" w:rsidRPr="009751F4" w:rsidRDefault="009751F4" w:rsidP="004A1635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D12C50">
              <w:rPr>
                <w:rFonts w:cs="Tahoma"/>
                <w:sz w:val="22"/>
                <w:szCs w:val="22"/>
              </w:rPr>
              <w:t xml:space="preserve">Social </w:t>
            </w:r>
            <w:r w:rsidR="00940914">
              <w:rPr>
                <w:rFonts w:cs="Tahoma"/>
                <w:sz w:val="22"/>
                <w:szCs w:val="22"/>
              </w:rPr>
              <w:t>Media Account</w:t>
            </w:r>
            <w:r w:rsidR="00AD322B" w:rsidRPr="00D12C50">
              <w:rPr>
                <w:rFonts w:cs="Tahoma"/>
                <w:sz w:val="22"/>
                <w:szCs w:val="22"/>
              </w:rPr>
              <w:t xml:space="preserve"> of the Year</w:t>
            </w:r>
          </w:p>
        </w:tc>
      </w:tr>
      <w:tr w:rsidR="00813084" w:rsidRPr="00B765B2" w14:paraId="36ADEBC9" w14:textId="77777777" w:rsidTr="009C1101">
        <w:tc>
          <w:tcPr>
            <w:tcW w:w="465" w:type="dxa"/>
            <w:shd w:val="clear" w:color="auto" w:fill="auto"/>
            <w:vAlign w:val="center"/>
          </w:tcPr>
          <w:p w14:paraId="26D85D5F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582BADC" w14:textId="16026DFE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Educational Programming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347705A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Focus is on education—for students or adults, in an organized structure—lecture series, curriculum-based programming, etc.</w:t>
            </w:r>
          </w:p>
        </w:tc>
      </w:tr>
      <w:tr w:rsidR="00813084" w:rsidRPr="00B765B2" w14:paraId="0CC7503E" w14:textId="77777777" w:rsidTr="009C1101">
        <w:tc>
          <w:tcPr>
            <w:tcW w:w="465" w:type="dxa"/>
            <w:shd w:val="clear" w:color="auto" w:fill="auto"/>
            <w:vAlign w:val="center"/>
          </w:tcPr>
          <w:p w14:paraId="493B559C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450287A" w14:textId="77777777" w:rsidR="009C1101" w:rsidRPr="00B765B2" w:rsidRDefault="009C1101" w:rsidP="009C1101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Hall of Fame Inductions and/or Annual Event Support Materials</w:t>
            </w:r>
          </w:p>
          <w:p w14:paraId="122D8BE4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5C6CD0" w14:textId="77777777" w:rsidR="00813084" w:rsidRPr="00B765B2" w:rsidRDefault="009C1101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Material</w:t>
            </w:r>
            <w:r w:rsidR="005A5457">
              <w:rPr>
                <w:rFonts w:ascii="Tahoma" w:hAnsi="Tahoma" w:cs="Tahoma"/>
                <w:sz w:val="22"/>
                <w:szCs w:val="22"/>
              </w:rPr>
              <w:t>,</w:t>
            </w:r>
            <w:r w:rsidRPr="00B765B2">
              <w:rPr>
                <w:rFonts w:ascii="Tahoma" w:hAnsi="Tahoma" w:cs="Tahoma"/>
                <w:sz w:val="22"/>
                <w:szCs w:val="22"/>
              </w:rPr>
              <w:t xml:space="preserve"> digital or hard cop</w:t>
            </w:r>
            <w:r w:rsidR="005A5457">
              <w:rPr>
                <w:rFonts w:ascii="Tahoma" w:hAnsi="Tahoma" w:cs="Tahoma"/>
                <w:sz w:val="22"/>
                <w:szCs w:val="22"/>
              </w:rPr>
              <w:t>y,</w:t>
            </w:r>
            <w:r w:rsidRPr="00B765B2">
              <w:rPr>
                <w:rFonts w:ascii="Tahoma" w:hAnsi="Tahoma" w:cs="Tahoma"/>
                <w:sz w:val="22"/>
                <w:szCs w:val="22"/>
              </w:rPr>
              <w:t xml:space="preserve"> created in support of an annual Hall of Fame induction or annual event.</w:t>
            </w:r>
          </w:p>
        </w:tc>
      </w:tr>
      <w:tr w:rsidR="00813084" w:rsidRPr="00B765B2" w14:paraId="75DAD77F" w14:textId="77777777" w:rsidTr="009C1101">
        <w:tc>
          <w:tcPr>
            <w:tcW w:w="465" w:type="dxa"/>
            <w:shd w:val="clear" w:color="auto" w:fill="auto"/>
            <w:vAlign w:val="center"/>
          </w:tcPr>
          <w:p w14:paraId="555E048F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2E1B7F8" w14:textId="77777777" w:rsidR="00813084" w:rsidRPr="00B765B2" w:rsidRDefault="00533E7F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New Exhibit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85B6CA6" w14:textId="77777777" w:rsidR="00865070" w:rsidRPr="00B765B2" w:rsidRDefault="00865070" w:rsidP="00865070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Three subcategories for:</w:t>
            </w:r>
          </w:p>
          <w:p w14:paraId="6664080D" w14:textId="77777777" w:rsidR="00865070" w:rsidRPr="00B765B2" w:rsidRDefault="00865070" w:rsidP="00865070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Under US $50,000</w:t>
            </w:r>
          </w:p>
          <w:p w14:paraId="2695BC5B" w14:textId="77777777" w:rsidR="00865070" w:rsidRPr="00B765B2" w:rsidRDefault="00865070" w:rsidP="00865070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 xml:space="preserve">US $50,000 - $250,000 </w:t>
            </w:r>
          </w:p>
          <w:p w14:paraId="7BB8A690" w14:textId="7B526320" w:rsidR="00813084" w:rsidRPr="00FC4025" w:rsidRDefault="00865070" w:rsidP="00E9210B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US $250,000</w:t>
            </w:r>
            <w:r w:rsidR="00B10121">
              <w:rPr>
                <w:rFonts w:cs="Tahoma"/>
                <w:sz w:val="22"/>
                <w:szCs w:val="22"/>
              </w:rPr>
              <w:t xml:space="preserve"> or More</w:t>
            </w:r>
          </w:p>
        </w:tc>
      </w:tr>
    </w:tbl>
    <w:p w14:paraId="678A26A2" w14:textId="09ACD933" w:rsidR="004E3CD7" w:rsidRDefault="004E3CD7" w:rsidP="00A350B6">
      <w:pPr>
        <w:pStyle w:val="BodyText2"/>
      </w:pPr>
    </w:p>
    <w:p w14:paraId="47151D6B" w14:textId="77777777" w:rsidR="00B86B52" w:rsidRPr="00B765B2" w:rsidRDefault="00B86B52" w:rsidP="00A350B6">
      <w:pPr>
        <w:pStyle w:val="BodyText2"/>
      </w:pPr>
    </w:p>
    <w:p w14:paraId="75736550" w14:textId="77777777" w:rsidR="00A350B6" w:rsidRPr="00B765B2" w:rsidRDefault="00A350B6" w:rsidP="00A350B6">
      <w:pPr>
        <w:pStyle w:val="BodyText2"/>
      </w:pPr>
      <w:r w:rsidRPr="00B765B2">
        <w:br w:type="page"/>
      </w:r>
    </w:p>
    <w:p w14:paraId="6702922A" w14:textId="77777777" w:rsidR="00C22C7E" w:rsidRPr="00B765B2" w:rsidRDefault="00405198" w:rsidP="00A350B6">
      <w:pPr>
        <w:pStyle w:val="BodyText2"/>
      </w:pPr>
      <w:r w:rsidRPr="00B765B2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3B533C4" wp14:editId="298FA4B2">
            <wp:simplePos x="0" y="0"/>
            <wp:positionH relativeFrom="column">
              <wp:align>center</wp:align>
            </wp:positionH>
            <wp:positionV relativeFrom="paragraph">
              <wp:posOffset>-332105</wp:posOffset>
            </wp:positionV>
            <wp:extent cx="25812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520" y="21059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E48DF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</w:rPr>
      </w:pPr>
    </w:p>
    <w:p w14:paraId="012E7745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6EA246E3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628674D7" w14:textId="77777777" w:rsidR="00CF5486" w:rsidRPr="00B765B2" w:rsidRDefault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5B3D4395" w14:textId="3525071C" w:rsidR="00C22C7E" w:rsidRPr="00B765B2" w:rsidRDefault="00C22C7E" w:rsidP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sz w:val="28"/>
          <w:szCs w:val="28"/>
        </w:rPr>
      </w:pPr>
      <w:r w:rsidRPr="00B765B2">
        <w:rPr>
          <w:rFonts w:ascii="Tahoma" w:hAnsi="Tahoma" w:cs="Tahoma"/>
          <w:b/>
          <w:sz w:val="28"/>
        </w:rPr>
        <w:t>20</w:t>
      </w:r>
      <w:r w:rsidR="000B5AC1">
        <w:rPr>
          <w:rFonts w:ascii="Tahoma" w:hAnsi="Tahoma" w:cs="Tahoma"/>
          <w:b/>
          <w:sz w:val="28"/>
        </w:rPr>
        <w:t>2</w:t>
      </w:r>
      <w:r w:rsidR="00474C96">
        <w:rPr>
          <w:rFonts w:ascii="Tahoma" w:hAnsi="Tahoma" w:cs="Tahoma"/>
          <w:b/>
          <w:sz w:val="28"/>
        </w:rPr>
        <w:t>1</w:t>
      </w:r>
      <w:r w:rsidR="00CF5486" w:rsidRPr="00B765B2">
        <w:rPr>
          <w:rFonts w:ascii="Tahoma" w:hAnsi="Tahoma" w:cs="Tahoma"/>
          <w:b/>
          <w:sz w:val="28"/>
        </w:rPr>
        <w:t xml:space="preserve"> </w:t>
      </w:r>
      <w:r w:rsidR="005822C5" w:rsidRPr="00B765B2">
        <w:rPr>
          <w:rFonts w:ascii="Tahoma" w:hAnsi="Tahoma" w:cs="Tahoma"/>
          <w:b/>
          <w:sz w:val="28"/>
        </w:rPr>
        <w:t>ISH</w:t>
      </w:r>
      <w:r w:rsidR="00B765B2">
        <w:rPr>
          <w:rFonts w:ascii="Tahoma" w:hAnsi="Tahoma" w:cs="Tahoma"/>
          <w:b/>
          <w:sz w:val="28"/>
        </w:rPr>
        <w:t>Y</w:t>
      </w:r>
      <w:r w:rsidR="009C7A5E">
        <w:rPr>
          <w:rFonts w:ascii="Tahoma" w:hAnsi="Tahoma" w:cs="Tahoma"/>
          <w:b/>
          <w:sz w:val="28"/>
        </w:rPr>
        <w:t xml:space="preserve"> </w:t>
      </w:r>
      <w:r w:rsidRPr="00B765B2">
        <w:rPr>
          <w:rFonts w:ascii="Tahoma" w:hAnsi="Tahoma" w:cs="Tahoma"/>
          <w:b/>
          <w:sz w:val="28"/>
          <w:szCs w:val="28"/>
        </w:rPr>
        <w:t>Awards</w:t>
      </w:r>
    </w:p>
    <w:p w14:paraId="58567F0C" w14:textId="77777777" w:rsidR="00074C66" w:rsidRPr="00B765B2" w:rsidRDefault="00C22C7E" w:rsidP="00074C66">
      <w:pPr>
        <w:pStyle w:val="Heading1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ahoma"/>
        </w:rPr>
      </w:pPr>
      <w:r w:rsidRPr="00B765B2">
        <w:rPr>
          <w:rFonts w:cs="Tahoma"/>
        </w:rPr>
        <w:t>Entry Form</w:t>
      </w:r>
    </w:p>
    <w:p w14:paraId="0954D9FC" w14:textId="77777777" w:rsidR="00074C66" w:rsidRPr="00B765B2" w:rsidRDefault="00074C66" w:rsidP="00CF5486">
      <w:pPr>
        <w:rPr>
          <w:rFonts w:ascii="Tahoma" w:hAnsi="Tahoma" w:cs="Tahoma"/>
          <w:sz w:val="22"/>
          <w:szCs w:val="22"/>
        </w:rPr>
      </w:pPr>
    </w:p>
    <w:tbl>
      <w:tblPr>
        <w:tblW w:w="1051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19"/>
        <w:gridCol w:w="539"/>
        <w:gridCol w:w="629"/>
        <w:gridCol w:w="720"/>
        <w:gridCol w:w="450"/>
        <w:gridCol w:w="972"/>
        <w:gridCol w:w="895"/>
        <w:gridCol w:w="221"/>
        <w:gridCol w:w="954"/>
        <w:gridCol w:w="1440"/>
        <w:gridCol w:w="1620"/>
        <w:gridCol w:w="1350"/>
        <w:gridCol w:w="9"/>
      </w:tblGrid>
      <w:tr w:rsidR="00C22C7E" w:rsidRPr="00B765B2" w14:paraId="5DD42F04" w14:textId="77777777" w:rsidTr="001F5C87">
        <w:trPr>
          <w:gridAfter w:val="1"/>
          <w:wAfter w:w="9" w:type="dxa"/>
        </w:trPr>
        <w:tc>
          <w:tcPr>
            <w:tcW w:w="3060" w:type="dxa"/>
            <w:gridSpan w:val="5"/>
            <w:vAlign w:val="center"/>
          </w:tcPr>
          <w:p w14:paraId="173B5E3C" w14:textId="77777777" w:rsidR="00C22C7E" w:rsidRPr="00B765B2" w:rsidRDefault="00C22C7E" w:rsidP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B765B2">
              <w:rPr>
                <w:rFonts w:ascii="Tahoma" w:hAnsi="Tahoma" w:cs="Tahoma"/>
                <w:b/>
                <w:szCs w:val="24"/>
              </w:rPr>
              <w:t>Name Nominated Item:</w:t>
            </w:r>
          </w:p>
        </w:tc>
        <w:tc>
          <w:tcPr>
            <w:tcW w:w="7449" w:type="dxa"/>
            <w:gridSpan w:val="7"/>
            <w:tcBorders>
              <w:bottom w:val="single" w:sz="4" w:space="0" w:color="auto"/>
            </w:tcBorders>
            <w:vAlign w:val="center"/>
          </w:tcPr>
          <w:p w14:paraId="5B9AD46D" w14:textId="77777777" w:rsidR="00C22C7E" w:rsidRPr="00B765B2" w:rsidRDefault="00C22C7E" w:rsidP="003A7B96">
            <w:pPr>
              <w:pStyle w:val="QuickA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22C7E" w:rsidRPr="00B765B2" w14:paraId="51C0384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301C88FE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47246836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563B40D3" w14:textId="77777777" w:rsidR="00C22C7E" w:rsidRPr="00B765B2" w:rsidRDefault="00C22C7E" w:rsidP="00D5135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Institution:</w:t>
            </w:r>
          </w:p>
        </w:tc>
        <w:bookmarkStart w:id="1" w:name="Text33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3A32BA5E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22C7E" w:rsidRPr="00B765B2" w14:paraId="639B1B21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5ABEC51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572A3069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506CA7CA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Contact Person:</w:t>
            </w:r>
          </w:p>
        </w:tc>
        <w:bookmarkStart w:id="2" w:name="Text48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736DD250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22C7E" w:rsidRPr="00B765B2" w14:paraId="1A814C5B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089014F9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1B79D73C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6D5B05D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Mailing address:</w:t>
            </w:r>
          </w:p>
        </w:tc>
        <w:bookmarkStart w:id="3" w:name="Text61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57FCE213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22C7E" w:rsidRPr="00B765B2" w14:paraId="1AE27CC0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2C42D497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70876A0C" w14:textId="77777777" w:rsidTr="001F5C87">
        <w:trPr>
          <w:gridAfter w:val="1"/>
          <w:wAfter w:w="6" w:type="dxa"/>
          <w:cantSplit/>
        </w:trPr>
        <w:tc>
          <w:tcPr>
            <w:tcW w:w="720" w:type="dxa"/>
            <w:vAlign w:val="center"/>
          </w:tcPr>
          <w:p w14:paraId="7DD887B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City:</w:t>
            </w:r>
          </w:p>
        </w:tc>
        <w:bookmarkStart w:id="4" w:name="Text75"/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6DAAF79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22" w:type="dxa"/>
            <w:gridSpan w:val="2"/>
            <w:vAlign w:val="center"/>
          </w:tcPr>
          <w:p w14:paraId="3E8A9FE1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State/Prov:</w:t>
            </w:r>
          </w:p>
        </w:tc>
        <w:bookmarkStart w:id="5" w:name="Text78"/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7245C5E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75" w:type="dxa"/>
            <w:gridSpan w:val="2"/>
            <w:vAlign w:val="center"/>
          </w:tcPr>
          <w:p w14:paraId="78F875FC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Country:</w:t>
            </w:r>
          </w:p>
        </w:tc>
        <w:bookmarkStart w:id="6" w:name="Text79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D33DB4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14:paraId="38F317A7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Postal Code:</w:t>
            </w:r>
          </w:p>
        </w:tc>
        <w:bookmarkStart w:id="7" w:name="Text159"/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0DF45D8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22C7E" w:rsidRPr="00B765B2" w14:paraId="0C50313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15FC54DC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7B976E14" w14:textId="77777777" w:rsidTr="001F5C87">
        <w:trPr>
          <w:cantSplit/>
        </w:trPr>
        <w:tc>
          <w:tcPr>
            <w:tcW w:w="1260" w:type="dxa"/>
            <w:gridSpan w:val="2"/>
            <w:vAlign w:val="center"/>
          </w:tcPr>
          <w:p w14:paraId="7B7C2A9F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Phone:</w:t>
            </w:r>
          </w:p>
        </w:tc>
        <w:bookmarkStart w:id="8" w:name="Text83"/>
        <w:tc>
          <w:tcPr>
            <w:tcW w:w="3888" w:type="dxa"/>
            <w:gridSpan w:val="6"/>
            <w:tcBorders>
              <w:bottom w:val="single" w:sz="4" w:space="0" w:color="auto"/>
            </w:tcBorders>
            <w:vAlign w:val="center"/>
          </w:tcPr>
          <w:p w14:paraId="657BFF55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4" w:type="dxa"/>
            <w:vAlign w:val="center"/>
          </w:tcPr>
          <w:p w14:paraId="60FF5D88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Fax:</w:t>
            </w:r>
          </w:p>
        </w:tc>
        <w:bookmarkStart w:id="9" w:name="Text89"/>
        <w:tc>
          <w:tcPr>
            <w:tcW w:w="4416" w:type="dxa"/>
            <w:gridSpan w:val="4"/>
            <w:tcBorders>
              <w:bottom w:val="single" w:sz="4" w:space="0" w:color="auto"/>
            </w:tcBorders>
            <w:vAlign w:val="center"/>
          </w:tcPr>
          <w:p w14:paraId="3FB41BB3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22C7E" w:rsidRPr="00B765B2" w14:paraId="343D987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7B66DD1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01D39D0B" w14:textId="77777777" w:rsidTr="001F5C87">
        <w:trPr>
          <w:gridAfter w:val="1"/>
          <w:wAfter w:w="9" w:type="dxa"/>
        </w:trPr>
        <w:tc>
          <w:tcPr>
            <w:tcW w:w="1260" w:type="dxa"/>
            <w:gridSpan w:val="2"/>
            <w:vAlign w:val="center"/>
          </w:tcPr>
          <w:p w14:paraId="3A0E317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Email:</w:t>
            </w:r>
          </w:p>
        </w:tc>
        <w:bookmarkStart w:id="10" w:name="Text96"/>
        <w:tc>
          <w:tcPr>
            <w:tcW w:w="9249" w:type="dxa"/>
            <w:gridSpan w:val="10"/>
            <w:tcBorders>
              <w:bottom w:val="single" w:sz="4" w:space="0" w:color="auto"/>
            </w:tcBorders>
            <w:vAlign w:val="center"/>
          </w:tcPr>
          <w:p w14:paraId="4D8BA8B2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E3C6373" w14:textId="77777777" w:rsidR="00CF5486" w:rsidRPr="00B765B2" w:rsidRDefault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0" w:hanging="3600"/>
        <w:rPr>
          <w:rFonts w:ascii="Tahoma" w:hAnsi="Tahoma" w:cs="Tahoma"/>
          <w:bCs/>
          <w:sz w:val="16"/>
          <w:szCs w:val="16"/>
        </w:rPr>
      </w:pPr>
    </w:p>
    <w:tbl>
      <w:tblPr>
        <w:tblW w:w="10170" w:type="dxa"/>
        <w:tblInd w:w="-252" w:type="dxa"/>
        <w:tblLook w:val="0000" w:firstRow="0" w:lastRow="0" w:firstColumn="0" w:lastColumn="0" w:noHBand="0" w:noVBand="0"/>
      </w:tblPr>
      <w:tblGrid>
        <w:gridCol w:w="349"/>
        <w:gridCol w:w="509"/>
        <w:gridCol w:w="269"/>
        <w:gridCol w:w="9043"/>
      </w:tblGrid>
      <w:tr w:rsidR="00C22C7E" w:rsidRPr="00B765B2" w14:paraId="26CBAA76" w14:textId="77777777">
        <w:trPr>
          <w:cantSplit/>
        </w:trPr>
        <w:tc>
          <w:tcPr>
            <w:tcW w:w="10170" w:type="dxa"/>
            <w:gridSpan w:val="4"/>
          </w:tcPr>
          <w:p w14:paraId="5DBFEBF3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</w:rPr>
            </w:pPr>
            <w:r w:rsidRPr="00B765B2">
              <w:rPr>
                <w:rFonts w:ascii="Tahoma" w:hAnsi="Tahoma" w:cs="Tahoma"/>
                <w:b/>
              </w:rPr>
              <w:t>Classification (check one):</w:t>
            </w:r>
          </w:p>
        </w:tc>
      </w:tr>
      <w:tr w:rsidR="00C22C7E" w:rsidRPr="00B765B2" w14:paraId="237B4EB7" w14:textId="77777777">
        <w:trPr>
          <w:cantSplit/>
        </w:trPr>
        <w:tc>
          <w:tcPr>
            <w:tcW w:w="10170" w:type="dxa"/>
            <w:gridSpan w:val="4"/>
          </w:tcPr>
          <w:p w14:paraId="6E573AE5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32123584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4437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878F22" w14:textId="77777777" w:rsidR="00C22C7E" w:rsidRPr="00B765B2" w:rsidRDefault="003A7B96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078ADE3A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57C067F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The nominating institution’s annual operating budget is </w:t>
            </w:r>
            <w:r w:rsidR="00F310B0" w:rsidRPr="00B765B2">
              <w:rPr>
                <w:rFonts w:ascii="Tahoma" w:hAnsi="Tahoma" w:cs="Tahoma"/>
                <w:szCs w:val="22"/>
              </w:rPr>
              <w:t xml:space="preserve">equal to or less than </w:t>
            </w:r>
            <w:r w:rsidRPr="00B765B2">
              <w:rPr>
                <w:rFonts w:ascii="Tahoma" w:hAnsi="Tahoma" w:cs="Tahoma"/>
                <w:smallCaps/>
                <w:szCs w:val="22"/>
              </w:rPr>
              <w:t>us</w:t>
            </w:r>
            <w:r w:rsidR="00182ED2" w:rsidRPr="00B765B2">
              <w:rPr>
                <w:rFonts w:ascii="Tahoma" w:hAnsi="Tahoma" w:cs="Tahoma"/>
                <w:smallCaps/>
                <w:szCs w:val="22"/>
              </w:rPr>
              <w:t xml:space="preserve"> </w:t>
            </w:r>
            <w:r w:rsidRPr="00B765B2">
              <w:rPr>
                <w:rFonts w:ascii="Tahoma" w:hAnsi="Tahoma" w:cs="Tahoma"/>
                <w:szCs w:val="22"/>
              </w:rPr>
              <w:t>$250,000.</w:t>
            </w:r>
          </w:p>
        </w:tc>
      </w:tr>
      <w:tr w:rsidR="00C22C7E" w:rsidRPr="00B765B2" w14:paraId="1921E563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7F9BDAB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22C7E" w:rsidRPr="00B765B2" w14:paraId="27A86573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685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69D138" w14:textId="77777777" w:rsidR="00C22C7E" w:rsidRPr="00B765B2" w:rsidRDefault="0031045F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2A8C2B69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5E6A1B5B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The nominating institution’s annual operating budget is more than </w:t>
            </w:r>
            <w:r w:rsidRPr="00B765B2">
              <w:rPr>
                <w:rFonts w:ascii="Tahoma" w:hAnsi="Tahoma" w:cs="Tahoma"/>
                <w:smallCaps/>
                <w:szCs w:val="22"/>
              </w:rPr>
              <w:t>us</w:t>
            </w:r>
            <w:r w:rsidR="00182ED2" w:rsidRPr="00B765B2">
              <w:rPr>
                <w:rFonts w:ascii="Tahoma" w:hAnsi="Tahoma" w:cs="Tahoma"/>
                <w:smallCaps/>
                <w:szCs w:val="22"/>
              </w:rPr>
              <w:t xml:space="preserve"> </w:t>
            </w:r>
            <w:r w:rsidRPr="00B765B2">
              <w:rPr>
                <w:rFonts w:ascii="Tahoma" w:hAnsi="Tahoma" w:cs="Tahoma"/>
                <w:szCs w:val="22"/>
              </w:rPr>
              <w:t>$250,000.</w:t>
            </w:r>
          </w:p>
        </w:tc>
      </w:tr>
      <w:tr w:rsidR="00C22C7E" w:rsidRPr="00B765B2" w14:paraId="3B65FF2D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0248BC21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2C7E" w:rsidRPr="00B765B2" w14:paraId="0B42C74E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52FB3C3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</w:rPr>
            </w:pPr>
            <w:r w:rsidRPr="00B765B2">
              <w:rPr>
                <w:rFonts w:ascii="Tahoma" w:hAnsi="Tahoma" w:cs="Tahoma"/>
                <w:b/>
              </w:rPr>
              <w:t>Category (check one):</w:t>
            </w:r>
          </w:p>
        </w:tc>
      </w:tr>
      <w:tr w:rsidR="00C22C7E" w:rsidRPr="00B765B2" w14:paraId="308042D0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1BE4B855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2C8DBCB0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6054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38FE64D" w14:textId="77777777" w:rsidR="00C22C7E" w:rsidRPr="00B765B2" w:rsidRDefault="003A7B96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0282EF6B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4278E5F" w14:textId="77777777" w:rsidR="00C22C7E" w:rsidRPr="00FC4025" w:rsidRDefault="00683B0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FC4025">
              <w:rPr>
                <w:rFonts w:ascii="Tahoma" w:hAnsi="Tahoma" w:cs="Tahoma"/>
                <w:szCs w:val="24"/>
              </w:rPr>
              <w:t>A.  Books</w:t>
            </w:r>
            <w:r w:rsidR="00635E28" w:rsidRPr="00FC4025">
              <w:rPr>
                <w:rFonts w:ascii="Tahoma" w:hAnsi="Tahoma" w:cs="Tahoma"/>
                <w:szCs w:val="24"/>
              </w:rPr>
              <w:t xml:space="preserve"> -</w:t>
            </w:r>
            <w:r w:rsidRPr="00FC4025">
              <w:rPr>
                <w:rFonts w:ascii="Tahoma" w:hAnsi="Tahoma" w:cs="Tahoma"/>
                <w:szCs w:val="24"/>
              </w:rPr>
              <w:t xml:space="preserve"> </w:t>
            </w:r>
            <w:r w:rsidR="00635E28" w:rsidRPr="00FC4025">
              <w:rPr>
                <w:rFonts w:ascii="Tahoma" w:hAnsi="Tahoma" w:cs="Tahoma"/>
                <w:szCs w:val="24"/>
              </w:rPr>
              <w:t>printed hard-cover or soft-bound</w:t>
            </w:r>
          </w:p>
        </w:tc>
      </w:tr>
      <w:tr w:rsidR="003A7B96" w:rsidRPr="00B765B2" w14:paraId="06C1DAFD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30621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73331FF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4211CEDD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4039DC36" w14:textId="77777777" w:rsidR="003A7B96" w:rsidRPr="00FC4025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FC4025">
              <w:rPr>
                <w:rFonts w:ascii="Tahoma" w:hAnsi="Tahoma" w:cs="Tahoma"/>
                <w:szCs w:val="24"/>
              </w:rPr>
              <w:t xml:space="preserve">B.  </w:t>
            </w:r>
            <w:r w:rsidR="00635E28" w:rsidRPr="00FC4025">
              <w:rPr>
                <w:rFonts w:ascii="Tahoma" w:hAnsi="Tahoma" w:cs="Tahoma"/>
                <w:szCs w:val="24"/>
              </w:rPr>
              <w:t>Non-Book Publications</w:t>
            </w:r>
          </w:p>
        </w:tc>
      </w:tr>
      <w:tr w:rsidR="003A7B96" w:rsidRPr="00B765B2" w14:paraId="10C22859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55FAC771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1FB6931E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2016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392A033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2B186B0B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62CF4668" w14:textId="77777777" w:rsidR="00635E28" w:rsidRPr="005A5457" w:rsidRDefault="003A7B96" w:rsidP="00635E28">
            <w:pPr>
              <w:rPr>
                <w:rFonts w:ascii="Tahoma" w:hAnsi="Tahoma" w:cs="Tahoma"/>
                <w:szCs w:val="24"/>
              </w:rPr>
            </w:pPr>
            <w:r w:rsidRPr="00B765B2">
              <w:rPr>
                <w:rFonts w:ascii="Tahoma" w:hAnsi="Tahoma" w:cs="Tahoma"/>
                <w:szCs w:val="22"/>
              </w:rPr>
              <w:t>C</w:t>
            </w:r>
            <w:r w:rsidRPr="005A5457">
              <w:rPr>
                <w:rFonts w:ascii="Tahoma" w:hAnsi="Tahoma" w:cs="Tahoma"/>
                <w:szCs w:val="24"/>
              </w:rPr>
              <w:t xml:space="preserve">.  </w:t>
            </w:r>
            <w:r w:rsidR="00635E28" w:rsidRPr="005A5457">
              <w:rPr>
                <w:rFonts w:ascii="Tahoma" w:hAnsi="Tahoma" w:cs="Tahoma"/>
                <w:szCs w:val="24"/>
              </w:rPr>
              <w:t xml:space="preserve">Marketing Materials </w:t>
            </w:r>
          </w:p>
          <w:p w14:paraId="44CCF393" w14:textId="77777777" w:rsidR="00635E28" w:rsidRPr="005A5457" w:rsidRDefault="00635E28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Cs w:val="24"/>
              </w:rPr>
            </w:pPr>
            <w:r w:rsidRPr="005A5457">
              <w:rPr>
                <w:rFonts w:cs="Tahoma"/>
                <w:szCs w:val="24"/>
              </w:rPr>
              <w:t>Print materials</w:t>
            </w:r>
          </w:p>
          <w:p w14:paraId="4C4FAC7C" w14:textId="77777777" w:rsidR="003A7B96" w:rsidRPr="00FC4025" w:rsidRDefault="00635E28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 w:val="22"/>
                <w:szCs w:val="22"/>
              </w:rPr>
            </w:pPr>
            <w:r w:rsidRPr="005A5457">
              <w:rPr>
                <w:rFonts w:cs="Tahoma"/>
                <w:szCs w:val="24"/>
              </w:rPr>
              <w:t>Video/Audio Shorts</w:t>
            </w:r>
          </w:p>
          <w:p w14:paraId="458523AE" w14:textId="22676B1D" w:rsidR="00FC4025" w:rsidRPr="00635E28" w:rsidRDefault="00FC4025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Cs w:val="24"/>
              </w:rPr>
              <w:t xml:space="preserve">Social Media </w:t>
            </w:r>
            <w:r w:rsidR="00940914">
              <w:rPr>
                <w:rFonts w:cs="Tahoma"/>
                <w:szCs w:val="24"/>
              </w:rPr>
              <w:t>Account</w:t>
            </w:r>
            <w:r>
              <w:rPr>
                <w:rFonts w:cs="Tahoma"/>
                <w:szCs w:val="24"/>
              </w:rPr>
              <w:t xml:space="preserve"> of the Year</w:t>
            </w:r>
          </w:p>
        </w:tc>
      </w:tr>
      <w:tr w:rsidR="003A7B96" w:rsidRPr="00B765B2" w14:paraId="5FE278CA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3A36B59F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1862FA9C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1410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40CA08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669356EB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D7A502F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D</w:t>
            </w:r>
            <w:r w:rsidRPr="005A5457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5A5457" w:rsidRPr="00B765B2">
              <w:rPr>
                <w:rFonts w:ascii="Tahoma" w:hAnsi="Tahoma" w:cs="Tahoma"/>
                <w:szCs w:val="22"/>
              </w:rPr>
              <w:t>Educational Programming</w:t>
            </w:r>
          </w:p>
        </w:tc>
      </w:tr>
      <w:tr w:rsidR="003A7B96" w:rsidRPr="00B765B2" w14:paraId="13D50A4B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2834FCDA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3438FEB5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6882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EF8A394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53A857C8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C3C6699" w14:textId="77777777" w:rsidR="003A7B96" w:rsidRPr="005A5457" w:rsidRDefault="003A7B96" w:rsidP="005A5457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E.  </w:t>
            </w:r>
            <w:r w:rsidR="005A5457" w:rsidRPr="005A5457">
              <w:rPr>
                <w:rFonts w:ascii="Tahoma" w:hAnsi="Tahoma" w:cs="Tahoma"/>
                <w:szCs w:val="24"/>
              </w:rPr>
              <w:t>Hall of Fame Inductions and/or Annual Event Support Materials</w:t>
            </w:r>
          </w:p>
        </w:tc>
      </w:tr>
      <w:tr w:rsidR="003A7B96" w:rsidRPr="00B765B2" w14:paraId="6EE12CAA" w14:textId="77777777" w:rsidTr="003A7B96">
        <w:trPr>
          <w:gridBefore w:val="1"/>
          <w:wBefore w:w="349" w:type="dxa"/>
          <w:cantSplit/>
        </w:trPr>
        <w:tc>
          <w:tcPr>
            <w:tcW w:w="509" w:type="dxa"/>
          </w:tcPr>
          <w:p w14:paraId="09903ACD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D2C842A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2FD73A37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3ABB5DD0" w14:textId="77777777" w:rsidTr="003558AF">
        <w:trPr>
          <w:gridBefore w:val="1"/>
          <w:wBefore w:w="349" w:type="dxa"/>
          <w:cantSplit/>
          <w:trHeight w:val="1197"/>
        </w:trPr>
        <w:sdt>
          <w:sdtPr>
            <w:rPr>
              <w:rFonts w:ascii="Tahoma" w:hAnsi="Tahoma" w:cs="Tahoma"/>
              <w:b/>
              <w:szCs w:val="22"/>
            </w:rPr>
            <w:id w:val="-43937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F7B6A0C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4CA0249A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6A90468" w14:textId="77777777" w:rsidR="005A5457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F.  </w:t>
            </w:r>
            <w:r w:rsidR="005A5457" w:rsidRPr="00B765B2">
              <w:rPr>
                <w:rFonts w:ascii="Tahoma" w:hAnsi="Tahoma" w:cs="Tahoma"/>
                <w:sz w:val="22"/>
                <w:szCs w:val="22"/>
              </w:rPr>
              <w:t>New Exhibit</w:t>
            </w:r>
          </w:p>
          <w:p w14:paraId="0D1AE92B" w14:textId="77777777" w:rsidR="005A5457" w:rsidRPr="005A5457" w:rsidRDefault="005A5457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Under US $50,000</w:t>
            </w:r>
          </w:p>
          <w:p w14:paraId="5C6FD2DD" w14:textId="77777777" w:rsidR="005A5457" w:rsidRDefault="005A5457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US $50,000 - $250,000</w:t>
            </w:r>
          </w:p>
          <w:p w14:paraId="48F9439F" w14:textId="77777777" w:rsidR="005A5457" w:rsidRPr="005A5457" w:rsidRDefault="00B10121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US $250,000 and above</w:t>
            </w:r>
          </w:p>
          <w:p w14:paraId="1DA414B6" w14:textId="77777777" w:rsidR="003A7B96" w:rsidRPr="00B765B2" w:rsidRDefault="005A545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3A7B96" w:rsidRPr="00B765B2" w14:paraId="4A238076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410ACA48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</w:tcPr>
          <w:p w14:paraId="55FEFE34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326AE6C2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17A6BE16" w14:textId="77777777" w:rsidTr="003A7B96">
        <w:trPr>
          <w:gridBefore w:val="1"/>
          <w:wBefore w:w="349" w:type="dxa"/>
          <w:cantSplit/>
          <w:trHeight w:val="215"/>
        </w:trPr>
        <w:tc>
          <w:tcPr>
            <w:tcW w:w="509" w:type="dxa"/>
          </w:tcPr>
          <w:p w14:paraId="4F03FC7E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66FA4E81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2BA297D0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</w:p>
        </w:tc>
      </w:tr>
      <w:tr w:rsidR="003A7B96" w:rsidRPr="00B765B2" w14:paraId="207C84A9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72D71C51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416656D2" w14:textId="77777777" w:rsidR="003A7B96" w:rsidRPr="00B765B2" w:rsidRDefault="003A7B96" w:rsidP="0062191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0E1D98D3" w14:textId="77777777" w:rsidR="003A7B96" w:rsidRPr="00B765B2" w:rsidRDefault="003A7B96" w:rsidP="0062191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4A56F0B4" w14:textId="77777777" w:rsidTr="003A7B96">
        <w:trPr>
          <w:gridBefore w:val="1"/>
          <w:wBefore w:w="349" w:type="dxa"/>
          <w:cantSplit/>
          <w:trHeight w:val="215"/>
        </w:trPr>
        <w:tc>
          <w:tcPr>
            <w:tcW w:w="509" w:type="dxa"/>
          </w:tcPr>
          <w:p w14:paraId="63FA0F19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0B222BC5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8F5D772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</w:p>
        </w:tc>
      </w:tr>
      <w:tr w:rsidR="003A7B96" w:rsidRPr="00B765B2" w14:paraId="02E4F404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045CFD64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E718A30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64CF61B9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2471EFF5" w14:textId="77777777" w:rsidR="009F0376" w:rsidRPr="00B765B2" w:rsidRDefault="00C00E20" w:rsidP="003558AF">
      <w:pP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Project Summary</w:t>
      </w:r>
    </w:p>
    <w:p w14:paraId="255D45E9" w14:textId="77777777" w:rsidR="00E81B2A" w:rsidRPr="00B765B2" w:rsidRDefault="00E81B2A" w:rsidP="00C00E20">
      <w:pPr>
        <w:jc w:val="center"/>
        <w:rPr>
          <w:rFonts w:ascii="Tahoma" w:hAnsi="Tahoma" w:cs="Tahoma"/>
          <w:b/>
          <w:sz w:val="28"/>
          <w:szCs w:val="28"/>
        </w:rPr>
      </w:pPr>
    </w:p>
    <w:p w14:paraId="064FCFA5" w14:textId="77777777" w:rsidR="00E94FDC" w:rsidRPr="00B765B2" w:rsidRDefault="00E94FDC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Cs w:val="22"/>
        </w:rPr>
      </w:pPr>
      <w:r w:rsidRPr="00B765B2">
        <w:rPr>
          <w:rFonts w:ascii="Tahoma" w:hAnsi="Tahoma" w:cs="Tahoma"/>
          <w:sz w:val="28"/>
          <w:szCs w:val="24"/>
        </w:rPr>
        <w:t xml:space="preserve">Who </w:t>
      </w:r>
      <w:r w:rsidR="006D195C">
        <w:rPr>
          <w:rFonts w:ascii="Tahoma" w:hAnsi="Tahoma" w:cs="Tahoma"/>
          <w:sz w:val="28"/>
          <w:szCs w:val="24"/>
        </w:rPr>
        <w:t>was</w:t>
      </w:r>
      <w:r w:rsidRPr="00B765B2">
        <w:rPr>
          <w:rFonts w:ascii="Tahoma" w:hAnsi="Tahoma" w:cs="Tahoma"/>
          <w:sz w:val="28"/>
          <w:szCs w:val="24"/>
        </w:rPr>
        <w:t xml:space="preserve"> the target audience for this </w:t>
      </w:r>
      <w:r w:rsidR="003558AF">
        <w:rPr>
          <w:rFonts w:ascii="Tahoma" w:hAnsi="Tahoma" w:cs="Tahoma"/>
          <w:sz w:val="28"/>
          <w:szCs w:val="24"/>
        </w:rPr>
        <w:t>Project</w:t>
      </w:r>
      <w:r w:rsidRPr="00B765B2">
        <w:rPr>
          <w:rFonts w:ascii="Tahoma" w:hAnsi="Tahoma" w:cs="Tahoma"/>
          <w:sz w:val="28"/>
          <w:szCs w:val="24"/>
        </w:rPr>
        <w:t>?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552F73C3" w14:textId="77777777" w:rsidTr="009A65F3">
        <w:tc>
          <w:tcPr>
            <w:tcW w:w="10278" w:type="dxa"/>
            <w:shd w:val="clear" w:color="auto" w:fill="auto"/>
          </w:tcPr>
          <w:bookmarkStart w:id="11" w:name="Text111"/>
          <w:p w14:paraId="3EDD91CE" w14:textId="77777777" w:rsidR="000E1FB1" w:rsidRPr="00B765B2" w:rsidRDefault="00551CAE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878D735" w14:textId="77777777" w:rsidR="00F310B0" w:rsidRPr="00B765B2" w:rsidRDefault="00F310B0" w:rsidP="0097396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6EE4DE26" w14:textId="77777777" w:rsidR="00F310B0" w:rsidRPr="00B765B2" w:rsidRDefault="006D195C" w:rsidP="009A65F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>What was</w:t>
      </w:r>
      <w:r w:rsidR="00E94FDC" w:rsidRPr="00B765B2">
        <w:rPr>
          <w:rFonts w:ascii="Tahoma" w:hAnsi="Tahoma" w:cs="Tahoma"/>
          <w:sz w:val="28"/>
          <w:szCs w:val="22"/>
        </w:rPr>
        <w:t xml:space="preserve"> the purpose/objective of this </w:t>
      </w:r>
      <w:r w:rsidR="003558AF">
        <w:rPr>
          <w:rFonts w:ascii="Tahoma" w:hAnsi="Tahoma" w:cs="Tahoma"/>
          <w:sz w:val="28"/>
          <w:szCs w:val="22"/>
        </w:rPr>
        <w:t>Project</w:t>
      </w:r>
      <w:r w:rsidR="00E94FDC" w:rsidRPr="00B765B2">
        <w:rPr>
          <w:rFonts w:ascii="Tahoma" w:hAnsi="Tahoma" w:cs="Tahoma"/>
          <w:sz w:val="28"/>
          <w:szCs w:val="22"/>
        </w:rPr>
        <w:t>?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602D154E" w14:textId="77777777" w:rsidTr="009A65F3">
        <w:tc>
          <w:tcPr>
            <w:tcW w:w="10278" w:type="dxa"/>
            <w:shd w:val="clear" w:color="auto" w:fill="auto"/>
          </w:tcPr>
          <w:bookmarkStart w:id="12" w:name="Text124"/>
          <w:p w14:paraId="5D2B4619" w14:textId="77777777" w:rsidR="000E1FB1" w:rsidRPr="00B765B2" w:rsidRDefault="00551CAE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C974494" w14:textId="77777777" w:rsidR="00F310B0" w:rsidRPr="00B765B2" w:rsidRDefault="00F310B0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2"/>
          <w:szCs w:val="22"/>
        </w:rPr>
      </w:pPr>
    </w:p>
    <w:p w14:paraId="122EA32E" w14:textId="77777777" w:rsidR="00E94FDC" w:rsidRPr="00B765B2" w:rsidRDefault="007745A9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8"/>
          <w:szCs w:val="22"/>
        </w:rPr>
      </w:pPr>
      <w:r w:rsidRPr="00B765B2">
        <w:rPr>
          <w:rFonts w:ascii="Tahoma" w:hAnsi="Tahoma" w:cs="Tahoma"/>
          <w:sz w:val="28"/>
          <w:szCs w:val="22"/>
        </w:rPr>
        <w:t xml:space="preserve">What </w:t>
      </w:r>
      <w:r w:rsidR="00E94FDC" w:rsidRPr="00B765B2">
        <w:rPr>
          <w:rFonts w:ascii="Tahoma" w:hAnsi="Tahoma" w:cs="Tahoma"/>
          <w:sz w:val="28"/>
          <w:szCs w:val="22"/>
        </w:rPr>
        <w:t xml:space="preserve">was the impact/result of this </w:t>
      </w:r>
      <w:r w:rsidR="003558AF">
        <w:rPr>
          <w:rFonts w:ascii="Tahoma" w:hAnsi="Tahoma" w:cs="Tahoma"/>
          <w:sz w:val="28"/>
          <w:szCs w:val="22"/>
        </w:rPr>
        <w:t>Project</w:t>
      </w:r>
      <w:r w:rsidR="00E94FDC" w:rsidRPr="00B765B2">
        <w:rPr>
          <w:rFonts w:ascii="Tahoma" w:hAnsi="Tahoma" w:cs="Tahoma"/>
          <w:sz w:val="28"/>
          <w:szCs w:val="22"/>
        </w:rPr>
        <w:t>?</w:t>
      </w:r>
      <w:r w:rsidR="000E1FB1" w:rsidRPr="00B765B2">
        <w:rPr>
          <w:rFonts w:ascii="Tahoma" w:hAnsi="Tahoma" w:cs="Tahoma"/>
          <w:sz w:val="28"/>
          <w:szCs w:val="22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2F017038" w14:textId="77777777" w:rsidTr="006312E5">
        <w:tc>
          <w:tcPr>
            <w:tcW w:w="10278" w:type="dxa"/>
            <w:shd w:val="clear" w:color="auto" w:fill="auto"/>
          </w:tcPr>
          <w:p w14:paraId="2236E525" w14:textId="77777777" w:rsidR="000E1FB1" w:rsidRPr="00B765B2" w:rsidRDefault="000E1FB1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3ADB86" w14:textId="77777777" w:rsidR="006312E5" w:rsidRPr="00B765B2" w:rsidRDefault="006312E5" w:rsidP="00074C66">
      <w:pPr>
        <w:widowControl w:val="0"/>
        <w:rPr>
          <w:rFonts w:ascii="Tahoma" w:hAnsi="Tahoma" w:cs="Tahoma"/>
          <w:b/>
          <w:sz w:val="22"/>
          <w:szCs w:val="22"/>
        </w:rPr>
      </w:pPr>
    </w:p>
    <w:p w14:paraId="1E0492F3" w14:textId="77777777" w:rsidR="006312E5" w:rsidRPr="00B765B2" w:rsidRDefault="006312E5" w:rsidP="00074C66">
      <w:pPr>
        <w:widowControl w:val="0"/>
        <w:rPr>
          <w:rFonts w:ascii="Tahoma" w:hAnsi="Tahoma" w:cs="Tahoma"/>
          <w:b/>
          <w:sz w:val="22"/>
          <w:szCs w:val="22"/>
        </w:rPr>
        <w:sectPr w:rsidR="006312E5" w:rsidRPr="00B765B2" w:rsidSect="00280D99">
          <w:footerReference w:type="even" r:id="rId11"/>
          <w:footerReference w:type="defaul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1152" w:bottom="720" w:left="1152" w:header="864" w:footer="720" w:gutter="0"/>
          <w:cols w:space="720"/>
        </w:sectPr>
      </w:pPr>
    </w:p>
    <w:p w14:paraId="30864401" w14:textId="77777777" w:rsidR="00074C66" w:rsidRPr="00B765B2" w:rsidRDefault="00074C66" w:rsidP="00074C66">
      <w:pPr>
        <w:widowControl w:val="0"/>
        <w:tabs>
          <w:tab w:val="left" w:pos="-1080"/>
          <w:tab w:val="left" w:pos="-7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29EB9808" w14:textId="77777777" w:rsidR="00074C66" w:rsidRPr="00B765B2" w:rsidRDefault="006B7E8A" w:rsidP="00074C66">
      <w:pPr>
        <w:widowControl w:val="0"/>
        <w:tabs>
          <w:tab w:val="left" w:pos="-1080"/>
          <w:tab w:val="left" w:pos="-720"/>
        </w:tabs>
        <w:rPr>
          <w:rFonts w:ascii="Tahoma" w:hAnsi="Tahoma" w:cs="Tahoma"/>
          <w:b/>
          <w:sz w:val="22"/>
          <w:szCs w:val="22"/>
        </w:rPr>
      </w:pPr>
      <w:r w:rsidRPr="00B765B2">
        <w:rPr>
          <w:rFonts w:ascii="Tahoma" w:hAnsi="Tahoma" w:cs="Tahoma"/>
          <w:b/>
          <w:sz w:val="22"/>
          <w:szCs w:val="22"/>
        </w:rPr>
        <w:t>Enter only one item per entry form; fill out forms for each additional category entered</w:t>
      </w:r>
      <w:r w:rsidR="00BA5CDB" w:rsidRPr="00B765B2">
        <w:rPr>
          <w:rFonts w:ascii="Tahoma" w:hAnsi="Tahoma" w:cs="Tahoma"/>
          <w:b/>
          <w:sz w:val="22"/>
          <w:szCs w:val="22"/>
        </w:rPr>
        <w:t>.</w:t>
      </w:r>
    </w:p>
    <w:p w14:paraId="4E343130" w14:textId="77777777" w:rsidR="006B7E8A" w:rsidRDefault="006B7E8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  <w:r w:rsidRPr="00B765B2">
        <w:rPr>
          <w:rFonts w:ascii="Tahoma" w:hAnsi="Tahoma" w:cs="Tahoma"/>
          <w:sz w:val="22"/>
          <w:szCs w:val="22"/>
        </w:rPr>
        <w:t xml:space="preserve">Institutions may submit only </w:t>
      </w:r>
      <w:r w:rsidRPr="00B765B2">
        <w:rPr>
          <w:rFonts w:ascii="Tahoma" w:hAnsi="Tahoma" w:cs="Tahoma"/>
          <w:b/>
          <w:sz w:val="22"/>
          <w:szCs w:val="22"/>
        </w:rPr>
        <w:t>one (1) entry</w:t>
      </w:r>
      <w:r w:rsidRPr="00B765B2">
        <w:rPr>
          <w:rFonts w:ascii="Tahoma" w:hAnsi="Tahoma" w:cs="Tahoma"/>
          <w:sz w:val="22"/>
          <w:szCs w:val="22"/>
        </w:rPr>
        <w:t xml:space="preserve"> </w:t>
      </w:r>
      <w:r w:rsidRPr="00B765B2">
        <w:rPr>
          <w:rFonts w:ascii="Tahoma" w:hAnsi="Tahoma" w:cs="Tahoma"/>
          <w:b/>
          <w:sz w:val="22"/>
          <w:szCs w:val="22"/>
          <w:u w:val="single"/>
        </w:rPr>
        <w:t>per category</w:t>
      </w:r>
      <w:r w:rsidRPr="00B765B2">
        <w:rPr>
          <w:rFonts w:ascii="Tahoma" w:hAnsi="Tahoma" w:cs="Tahoma"/>
          <w:sz w:val="22"/>
          <w:szCs w:val="22"/>
        </w:rPr>
        <w:t>, although more than one category may be entered.</w:t>
      </w:r>
    </w:p>
    <w:p w14:paraId="434FE6D0" w14:textId="297849ED" w:rsidR="0015430A" w:rsidRPr="0015430A" w:rsidRDefault="0015430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b/>
          <w:sz w:val="22"/>
          <w:szCs w:val="22"/>
        </w:rPr>
      </w:pPr>
      <w:r w:rsidRPr="0015430A">
        <w:rPr>
          <w:rFonts w:ascii="Tahoma" w:hAnsi="Tahoma" w:cs="Tahoma"/>
          <w:b/>
          <w:sz w:val="22"/>
          <w:szCs w:val="22"/>
        </w:rPr>
        <w:t>Please send photos of any exhibit entry</w:t>
      </w:r>
      <w:r w:rsidR="006F1273">
        <w:rPr>
          <w:rFonts w:ascii="Tahoma" w:hAnsi="Tahoma" w:cs="Tahoma"/>
          <w:b/>
          <w:sz w:val="22"/>
          <w:szCs w:val="22"/>
        </w:rPr>
        <w:t xml:space="preserve"> – can be emailed to </w:t>
      </w:r>
      <w:hyperlink r:id="rId13" w:history="1">
        <w:r w:rsidR="00226954" w:rsidRPr="009F2D57">
          <w:rPr>
            <w:rStyle w:val="Hyperlink"/>
            <w:rFonts w:cs="Tahoma"/>
            <w:b/>
            <w:szCs w:val="22"/>
          </w:rPr>
          <w:t>saleem.choudhry@profootballhof.com</w:t>
        </w:r>
      </w:hyperlink>
      <w:r w:rsidR="006F1273">
        <w:rPr>
          <w:rFonts w:ascii="Tahoma" w:hAnsi="Tahoma" w:cs="Tahoma"/>
          <w:b/>
          <w:sz w:val="22"/>
          <w:szCs w:val="22"/>
        </w:rPr>
        <w:t>.</w:t>
      </w:r>
    </w:p>
    <w:p w14:paraId="6B569460" w14:textId="58FBDEF3" w:rsidR="006B7E8A" w:rsidRPr="00B765B2" w:rsidRDefault="006B7E8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  <w:r w:rsidRPr="00B765B2">
        <w:rPr>
          <w:rFonts w:ascii="Tahoma" w:hAnsi="Tahoma" w:cs="Tahoma"/>
          <w:sz w:val="22"/>
          <w:szCs w:val="22"/>
        </w:rPr>
        <w:t xml:space="preserve">The entry </w:t>
      </w:r>
      <w:r w:rsidRPr="00B765B2">
        <w:rPr>
          <w:rFonts w:ascii="Tahoma" w:hAnsi="Tahoma" w:cs="Tahoma"/>
          <w:b/>
          <w:sz w:val="22"/>
          <w:szCs w:val="22"/>
        </w:rPr>
        <w:t xml:space="preserve">must </w:t>
      </w:r>
      <w:r w:rsidRPr="00B765B2">
        <w:rPr>
          <w:rFonts w:ascii="Tahoma" w:hAnsi="Tahoma" w:cs="Tahoma"/>
          <w:sz w:val="22"/>
          <w:szCs w:val="22"/>
        </w:rPr>
        <w:t>have been produced (completed) between January 1, 20</w:t>
      </w:r>
      <w:r w:rsidR="00474C96">
        <w:rPr>
          <w:rFonts w:ascii="Tahoma" w:hAnsi="Tahoma" w:cs="Tahoma"/>
          <w:sz w:val="22"/>
          <w:szCs w:val="22"/>
        </w:rPr>
        <w:t>20</w:t>
      </w:r>
      <w:r w:rsidRPr="00B765B2">
        <w:rPr>
          <w:rFonts w:ascii="Tahoma" w:hAnsi="Tahoma" w:cs="Tahoma"/>
          <w:sz w:val="22"/>
          <w:szCs w:val="22"/>
        </w:rPr>
        <w:t xml:space="preserve"> and </w:t>
      </w:r>
      <w:r w:rsidR="00D0441C" w:rsidRPr="00B765B2">
        <w:rPr>
          <w:rFonts w:ascii="Tahoma" w:hAnsi="Tahoma" w:cs="Tahoma"/>
          <w:sz w:val="22"/>
          <w:szCs w:val="22"/>
        </w:rPr>
        <w:t>March 31, 20</w:t>
      </w:r>
      <w:r w:rsidR="00226954">
        <w:rPr>
          <w:rFonts w:ascii="Tahoma" w:hAnsi="Tahoma" w:cs="Tahoma"/>
          <w:sz w:val="22"/>
          <w:szCs w:val="22"/>
        </w:rPr>
        <w:t>2</w:t>
      </w:r>
      <w:r w:rsidR="00474C96">
        <w:rPr>
          <w:rFonts w:ascii="Tahoma" w:hAnsi="Tahoma" w:cs="Tahoma"/>
          <w:sz w:val="22"/>
          <w:szCs w:val="22"/>
        </w:rPr>
        <w:t>1</w:t>
      </w:r>
      <w:r w:rsidRPr="00B765B2">
        <w:rPr>
          <w:rFonts w:ascii="Tahoma" w:hAnsi="Tahoma" w:cs="Tahoma"/>
          <w:sz w:val="22"/>
          <w:szCs w:val="22"/>
        </w:rPr>
        <w:t>.</w:t>
      </w:r>
    </w:p>
    <w:p w14:paraId="73870668" w14:textId="77777777" w:rsidR="006B7E8A" w:rsidRPr="00B765B2" w:rsidRDefault="006B7E8A" w:rsidP="006B7E8A">
      <w:pPr>
        <w:numPr>
          <w:ilvl w:val="0"/>
          <w:numId w:val="10"/>
        </w:numPr>
        <w:rPr>
          <w:rFonts w:ascii="Tahoma" w:hAnsi="Tahoma" w:cs="Tahoma"/>
          <w:szCs w:val="24"/>
        </w:rPr>
      </w:pPr>
      <w:r w:rsidRPr="00B765B2">
        <w:rPr>
          <w:rFonts w:ascii="Tahoma" w:hAnsi="Tahoma" w:cs="Tahoma"/>
          <w:sz w:val="22"/>
          <w:szCs w:val="22"/>
        </w:rPr>
        <w:t xml:space="preserve">All submissions </w:t>
      </w:r>
      <w:r w:rsidRPr="00B765B2">
        <w:rPr>
          <w:rFonts w:ascii="Tahoma" w:hAnsi="Tahoma" w:cs="Tahoma"/>
          <w:b/>
          <w:sz w:val="22"/>
          <w:szCs w:val="22"/>
        </w:rPr>
        <w:t>must</w:t>
      </w:r>
      <w:r w:rsidRPr="00B765B2">
        <w:rPr>
          <w:rFonts w:ascii="Tahoma" w:hAnsi="Tahoma" w:cs="Tahoma"/>
          <w:sz w:val="22"/>
          <w:szCs w:val="22"/>
        </w:rPr>
        <w:t xml:space="preserve"> have been written, designed, produced and/or published for</w:t>
      </w:r>
      <w:r w:rsidR="00BA5CDB" w:rsidRPr="00B765B2">
        <w:rPr>
          <w:rFonts w:ascii="Tahoma" w:hAnsi="Tahoma" w:cs="Tahoma"/>
          <w:sz w:val="22"/>
          <w:szCs w:val="22"/>
        </w:rPr>
        <w:t>/by</w:t>
      </w:r>
      <w:r w:rsidRPr="00B765B2">
        <w:rPr>
          <w:rFonts w:ascii="Tahoma" w:hAnsi="Tahoma" w:cs="Tahoma"/>
          <w:sz w:val="22"/>
          <w:szCs w:val="22"/>
        </w:rPr>
        <w:t xml:space="preserve"> the entering institutional member.</w:t>
      </w:r>
    </w:p>
    <w:p w14:paraId="1E0DB467" w14:textId="77777777" w:rsidR="009A65F3" w:rsidRPr="00B765B2" w:rsidRDefault="009A65F3" w:rsidP="009A65F3">
      <w:pPr>
        <w:widowControl w:val="0"/>
        <w:pBdr>
          <w:top w:val="single" w:sz="4" w:space="1" w:color="auto"/>
        </w:pBd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</w:p>
    <w:p w14:paraId="7791C234" w14:textId="77777777" w:rsidR="006F1273" w:rsidRDefault="00074C66" w:rsidP="00074C66">
      <w:pPr>
        <w:widowControl w:val="0"/>
        <w:rPr>
          <w:rFonts w:ascii="Tahoma" w:hAnsi="Tahoma" w:cs="Tahoma"/>
          <w:szCs w:val="22"/>
        </w:rPr>
      </w:pPr>
      <w:r w:rsidRPr="00B765B2">
        <w:rPr>
          <w:rFonts w:ascii="Tahoma" w:hAnsi="Tahoma" w:cs="Tahoma"/>
          <w:szCs w:val="22"/>
        </w:rPr>
        <w:t xml:space="preserve">To submit an entry, complete this form, </w:t>
      </w:r>
      <w:r w:rsidR="006F1273">
        <w:rPr>
          <w:rFonts w:ascii="Tahoma" w:hAnsi="Tahoma" w:cs="Tahoma"/>
          <w:szCs w:val="22"/>
        </w:rPr>
        <w:t>and either:</w:t>
      </w:r>
    </w:p>
    <w:p w14:paraId="43D8B68D" w14:textId="77777777" w:rsidR="006F1273" w:rsidRDefault="006F1273" w:rsidP="00074C66">
      <w:pPr>
        <w:widowControl w:val="0"/>
        <w:rPr>
          <w:rFonts w:ascii="Tahoma" w:hAnsi="Tahoma" w:cs="Tahoma"/>
          <w:b/>
          <w:color w:val="FF0000"/>
          <w:szCs w:val="22"/>
          <w:u w:val="single"/>
        </w:rPr>
      </w:pPr>
    </w:p>
    <w:p w14:paraId="0FAFA6AB" w14:textId="190F438B" w:rsidR="006F1273" w:rsidRDefault="006F1273" w:rsidP="006F1273">
      <w:pPr>
        <w:pStyle w:val="ListParagraph"/>
        <w:widowControl w:val="0"/>
        <w:numPr>
          <w:ilvl w:val="0"/>
          <w:numId w:val="18"/>
        </w:numPr>
        <w:rPr>
          <w:rFonts w:cs="Tahoma"/>
          <w:b/>
          <w:color w:val="FF0000"/>
          <w:szCs w:val="22"/>
          <w:u w:val="single"/>
        </w:rPr>
      </w:pPr>
      <w:r>
        <w:rPr>
          <w:rFonts w:cs="Tahoma"/>
          <w:b/>
          <w:color w:val="FF0000"/>
          <w:szCs w:val="22"/>
          <w:u w:val="single"/>
        </w:rPr>
        <w:t xml:space="preserve">Send digital files to </w:t>
      </w:r>
      <w:hyperlink r:id="rId14" w:history="1">
        <w:r w:rsidR="00B86B52" w:rsidRPr="009F2D57">
          <w:rPr>
            <w:rStyle w:val="Hyperlink"/>
            <w:rFonts w:cs="Tahoma"/>
            <w:b/>
            <w:szCs w:val="22"/>
          </w:rPr>
          <w:t>saleem.choudhry@profootballhof.com</w:t>
        </w:r>
      </w:hyperlink>
      <w:r w:rsidR="00B86B52">
        <w:rPr>
          <w:rFonts w:cs="Tahoma"/>
          <w:b/>
          <w:szCs w:val="22"/>
        </w:rPr>
        <w:t xml:space="preserve"> </w:t>
      </w:r>
      <w:r>
        <w:rPr>
          <w:rFonts w:cs="Tahoma"/>
          <w:b/>
          <w:color w:val="FF0000"/>
          <w:szCs w:val="22"/>
          <w:u w:val="single"/>
        </w:rPr>
        <w:t xml:space="preserve"> with the completed form.</w:t>
      </w:r>
      <w:r w:rsidR="00B352AE">
        <w:rPr>
          <w:rFonts w:cs="Tahoma"/>
          <w:b/>
          <w:color w:val="FF0000"/>
          <w:szCs w:val="22"/>
        </w:rPr>
        <w:t xml:space="preserve"> </w:t>
      </w:r>
      <w:r w:rsidRPr="00B352AE">
        <w:rPr>
          <w:rFonts w:cs="Tahoma"/>
          <w:b/>
          <w:szCs w:val="22"/>
        </w:rPr>
        <w:t xml:space="preserve">For questions or to send large files, please contact </w:t>
      </w:r>
      <w:r w:rsidR="000B5AC1">
        <w:rPr>
          <w:rFonts w:cs="Tahoma"/>
          <w:b/>
          <w:szCs w:val="22"/>
        </w:rPr>
        <w:t>Saleem Choudhry</w:t>
      </w:r>
      <w:r w:rsidRPr="00B352AE">
        <w:rPr>
          <w:rFonts w:cs="Tahoma"/>
          <w:b/>
          <w:szCs w:val="22"/>
        </w:rPr>
        <w:t xml:space="preserve"> at </w:t>
      </w:r>
      <w:r w:rsidR="000B5AC1">
        <w:rPr>
          <w:rFonts w:cs="Tahoma"/>
          <w:b/>
          <w:szCs w:val="22"/>
        </w:rPr>
        <w:t>330-588-3614</w:t>
      </w:r>
      <w:r w:rsidR="00B352AE" w:rsidRPr="00B352AE">
        <w:rPr>
          <w:rFonts w:cs="Tahoma"/>
          <w:b/>
          <w:szCs w:val="22"/>
        </w:rPr>
        <w:t>.</w:t>
      </w:r>
      <w:r w:rsidR="00B352AE" w:rsidRPr="00B352AE">
        <w:rPr>
          <w:rFonts w:cs="Tahoma"/>
          <w:b/>
          <w:szCs w:val="22"/>
          <w:u w:val="single"/>
        </w:rPr>
        <w:t xml:space="preserve"> </w:t>
      </w:r>
    </w:p>
    <w:p w14:paraId="678A190C" w14:textId="545C9FF5" w:rsidR="00B352AE" w:rsidRDefault="00B352AE" w:rsidP="00B352AE">
      <w:pPr>
        <w:widowControl w:val="0"/>
        <w:ind w:left="720"/>
        <w:rPr>
          <w:rFonts w:cs="Tahoma"/>
          <w:b/>
          <w:color w:val="FF0000"/>
          <w:szCs w:val="22"/>
          <w:u w:val="single"/>
        </w:rPr>
      </w:pPr>
      <w:r>
        <w:rPr>
          <w:rFonts w:cs="Tahoma"/>
          <w:b/>
          <w:color w:val="FF0000"/>
          <w:szCs w:val="22"/>
          <w:u w:val="single"/>
        </w:rPr>
        <w:t>OR</w:t>
      </w:r>
    </w:p>
    <w:p w14:paraId="3C5EC907" w14:textId="77777777" w:rsidR="00B352AE" w:rsidRPr="00B352AE" w:rsidRDefault="00B352AE" w:rsidP="00B352AE">
      <w:pPr>
        <w:widowControl w:val="0"/>
        <w:rPr>
          <w:rFonts w:cs="Tahoma"/>
          <w:b/>
          <w:color w:val="FF0000"/>
          <w:szCs w:val="22"/>
          <w:u w:val="single"/>
        </w:rPr>
      </w:pPr>
    </w:p>
    <w:p w14:paraId="0ECE8732" w14:textId="3F34CCE1" w:rsidR="00074C66" w:rsidRPr="00B352AE" w:rsidRDefault="00B352AE" w:rsidP="00B352AE">
      <w:pPr>
        <w:pStyle w:val="ListParagraph"/>
        <w:widowControl w:val="0"/>
        <w:numPr>
          <w:ilvl w:val="0"/>
          <w:numId w:val="18"/>
        </w:numPr>
        <w:rPr>
          <w:rFonts w:cs="Tahoma"/>
          <w:b/>
          <w:i/>
          <w:szCs w:val="22"/>
        </w:rPr>
      </w:pPr>
      <w:r>
        <w:rPr>
          <w:rFonts w:cs="Tahoma"/>
          <w:b/>
          <w:color w:val="FF0000"/>
          <w:szCs w:val="22"/>
          <w:u w:val="single"/>
        </w:rPr>
        <w:t>E</w:t>
      </w:r>
      <w:r w:rsidR="00074C66" w:rsidRPr="00B352AE">
        <w:rPr>
          <w:rFonts w:cs="Tahoma"/>
          <w:b/>
          <w:color w:val="FF0000"/>
          <w:szCs w:val="22"/>
          <w:u w:val="single"/>
        </w:rPr>
        <w:t>nclose three (3) copies</w:t>
      </w:r>
      <w:r w:rsidR="00074C66" w:rsidRPr="00B352AE">
        <w:rPr>
          <w:rFonts w:cs="Tahoma"/>
          <w:color w:val="FF0000"/>
          <w:szCs w:val="22"/>
        </w:rPr>
        <w:t xml:space="preserve"> </w:t>
      </w:r>
      <w:r w:rsidR="00074C66" w:rsidRPr="00B352AE">
        <w:rPr>
          <w:rFonts w:cs="Tahoma"/>
          <w:szCs w:val="22"/>
        </w:rPr>
        <w:t>of the nominated item</w:t>
      </w:r>
      <w:r w:rsidR="00165658" w:rsidRPr="00B352AE">
        <w:rPr>
          <w:rFonts w:cs="Tahoma"/>
          <w:szCs w:val="22"/>
        </w:rPr>
        <w:t xml:space="preserve"> </w:t>
      </w:r>
      <w:r w:rsidR="00165658" w:rsidRPr="00B352AE">
        <w:rPr>
          <w:rFonts w:cs="Tahoma"/>
          <w:b/>
          <w:color w:val="FF0000"/>
          <w:szCs w:val="22"/>
          <w:u w:val="single"/>
        </w:rPr>
        <w:t>three (3) copies of the Submission Form</w:t>
      </w:r>
      <w:r w:rsidR="00074C66" w:rsidRPr="00B352AE">
        <w:rPr>
          <w:rFonts w:cs="Tahoma"/>
          <w:szCs w:val="22"/>
        </w:rPr>
        <w:t xml:space="preserve">, and send them by </w:t>
      </w:r>
      <w:r w:rsidR="00830D84" w:rsidRPr="00B352AE">
        <w:rPr>
          <w:rFonts w:cs="Tahoma"/>
          <w:b/>
          <w:szCs w:val="22"/>
          <w:u w:val="single"/>
        </w:rPr>
        <w:t>United States Postal Service</w:t>
      </w:r>
      <w:r w:rsidR="00830D84" w:rsidRPr="00B352AE">
        <w:rPr>
          <w:rFonts w:cs="Tahoma"/>
          <w:szCs w:val="22"/>
          <w:u w:val="single"/>
        </w:rPr>
        <w:t xml:space="preserve"> </w:t>
      </w:r>
      <w:r w:rsidR="00074C66" w:rsidRPr="00B352AE">
        <w:rPr>
          <w:rFonts w:cs="Tahoma"/>
          <w:b/>
          <w:szCs w:val="22"/>
          <w:u w:val="single"/>
        </w:rPr>
        <w:t xml:space="preserve">First Class service or </w:t>
      </w:r>
      <w:r w:rsidR="00830D84" w:rsidRPr="00B352AE">
        <w:rPr>
          <w:rFonts w:cs="Tahoma"/>
          <w:b/>
          <w:szCs w:val="22"/>
          <w:u w:val="single"/>
        </w:rPr>
        <w:t xml:space="preserve">Priority Mail </w:t>
      </w:r>
      <w:r w:rsidR="00074C66" w:rsidRPr="00B352AE">
        <w:rPr>
          <w:rFonts w:cs="Tahoma"/>
          <w:b/>
          <w:i/>
          <w:szCs w:val="22"/>
          <w:u w:val="single"/>
        </w:rPr>
        <w:t xml:space="preserve">no later than </w:t>
      </w:r>
      <w:r w:rsidR="00B86B52">
        <w:rPr>
          <w:rFonts w:cs="Tahoma"/>
          <w:b/>
          <w:i/>
          <w:szCs w:val="22"/>
          <w:u w:val="single"/>
        </w:rPr>
        <w:t>July</w:t>
      </w:r>
      <w:r w:rsidR="008620FF" w:rsidRPr="00B352AE">
        <w:rPr>
          <w:rFonts w:cs="Tahoma"/>
          <w:b/>
          <w:i/>
          <w:szCs w:val="22"/>
          <w:u w:val="single"/>
        </w:rPr>
        <w:t xml:space="preserve"> </w:t>
      </w:r>
      <w:r w:rsidR="007339AE">
        <w:rPr>
          <w:rFonts w:cs="Tahoma"/>
          <w:b/>
          <w:i/>
          <w:szCs w:val="22"/>
          <w:u w:val="single"/>
        </w:rPr>
        <w:t xml:space="preserve"> 24</w:t>
      </w:r>
      <w:r w:rsidR="00074C66" w:rsidRPr="00B352AE">
        <w:rPr>
          <w:rFonts w:cs="Tahoma"/>
          <w:b/>
          <w:i/>
          <w:szCs w:val="22"/>
          <w:u w:val="single"/>
        </w:rPr>
        <w:t>, 20</w:t>
      </w:r>
      <w:r w:rsidR="00B86B52">
        <w:rPr>
          <w:rFonts w:cs="Tahoma"/>
          <w:b/>
          <w:i/>
          <w:szCs w:val="22"/>
          <w:u w:val="single"/>
        </w:rPr>
        <w:t>2</w:t>
      </w:r>
      <w:r w:rsidR="00474C96">
        <w:rPr>
          <w:rFonts w:cs="Tahoma"/>
          <w:b/>
          <w:i/>
          <w:szCs w:val="22"/>
          <w:u w:val="single"/>
        </w:rPr>
        <w:t>1</w:t>
      </w:r>
      <w:r w:rsidR="00074C66" w:rsidRPr="00B352AE">
        <w:rPr>
          <w:rFonts w:cs="Tahoma"/>
          <w:b/>
          <w:i/>
          <w:szCs w:val="22"/>
        </w:rPr>
        <w:t xml:space="preserve"> to:</w:t>
      </w:r>
    </w:p>
    <w:p w14:paraId="24255059" w14:textId="77777777" w:rsidR="009A65F3" w:rsidRPr="00B765B2" w:rsidRDefault="009A65F3" w:rsidP="00074C66">
      <w:pPr>
        <w:widowControl w:val="0"/>
        <w:rPr>
          <w:rFonts w:ascii="Tahoma" w:hAnsi="Tahoma" w:cs="Tahoma"/>
          <w:b/>
          <w:i/>
          <w:sz w:val="16"/>
          <w:szCs w:val="22"/>
        </w:rPr>
      </w:pPr>
    </w:p>
    <w:p w14:paraId="46882F3D" w14:textId="1B366B8B" w:rsidR="00074C66" w:rsidRPr="00B765B2" w:rsidRDefault="00074C66" w:rsidP="009A65F3">
      <w:pPr>
        <w:widowControl w:val="0"/>
        <w:tabs>
          <w:tab w:val="left" w:pos="-1080"/>
          <w:tab w:val="left" w:pos="-720"/>
        </w:tabs>
        <w:ind w:left="720"/>
        <w:rPr>
          <w:rFonts w:ascii="Tahoma" w:hAnsi="Tahoma" w:cs="Tahoma"/>
          <w:szCs w:val="22"/>
        </w:rPr>
      </w:pPr>
      <w:r w:rsidRPr="00767860">
        <w:rPr>
          <w:rFonts w:ascii="Tahoma" w:hAnsi="Tahoma" w:cs="Tahoma"/>
          <w:szCs w:val="22"/>
        </w:rPr>
        <w:t>International Sports Heritage Association</w:t>
      </w:r>
      <w:r w:rsidRPr="00767860">
        <w:rPr>
          <w:rFonts w:ascii="Tahoma" w:hAnsi="Tahoma" w:cs="Tahoma"/>
          <w:szCs w:val="22"/>
        </w:rPr>
        <w:br/>
        <w:t xml:space="preserve">P.O. Box </w:t>
      </w:r>
      <w:r w:rsidR="00767860">
        <w:rPr>
          <w:rFonts w:ascii="Tahoma" w:hAnsi="Tahoma" w:cs="Tahoma"/>
          <w:szCs w:val="22"/>
        </w:rPr>
        <w:t>1321</w:t>
      </w:r>
      <w:r w:rsidRPr="00767860">
        <w:rPr>
          <w:rFonts w:ascii="Tahoma" w:hAnsi="Tahoma" w:cs="Tahoma"/>
          <w:szCs w:val="22"/>
        </w:rPr>
        <w:br/>
      </w:r>
      <w:r w:rsidR="00767860">
        <w:rPr>
          <w:rFonts w:ascii="Tahoma" w:hAnsi="Tahoma" w:cs="Tahoma"/>
          <w:szCs w:val="22"/>
        </w:rPr>
        <w:t>Danville, KY 40423</w:t>
      </w:r>
    </w:p>
    <w:p w14:paraId="718906E2" w14:textId="77777777" w:rsidR="00074C66" w:rsidRPr="00B765B2" w:rsidRDefault="00074C66" w:rsidP="00074C66">
      <w:pPr>
        <w:widowControl w:val="0"/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</w:p>
    <w:p w14:paraId="68E72518" w14:textId="77777777" w:rsidR="00866368" w:rsidRPr="00B765B2" w:rsidRDefault="00866368" w:rsidP="006312E5">
      <w:pPr>
        <w:widowControl w:val="0"/>
        <w:rPr>
          <w:rFonts w:ascii="Tahoma" w:hAnsi="Tahoma" w:cs="Tahoma"/>
          <w:sz w:val="22"/>
          <w:szCs w:val="22"/>
        </w:rPr>
      </w:pPr>
    </w:p>
    <w:sectPr w:rsidR="00866368" w:rsidRPr="00B765B2" w:rsidSect="00A56F1F">
      <w:footnotePr>
        <w:numFmt w:val="lowerLetter"/>
      </w:footnotePr>
      <w:endnotePr>
        <w:numFmt w:val="lowerLetter"/>
      </w:endnotePr>
      <w:type w:val="continuous"/>
      <w:pgSz w:w="12240" w:h="15840"/>
      <w:pgMar w:top="1152" w:right="1152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22FB" w14:textId="77777777" w:rsidR="002B3E16" w:rsidRDefault="002B3E16">
      <w:r>
        <w:separator/>
      </w:r>
    </w:p>
  </w:endnote>
  <w:endnote w:type="continuationSeparator" w:id="0">
    <w:p w14:paraId="5A969C93" w14:textId="77777777" w:rsidR="002B3E16" w:rsidRDefault="002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1E7C" w14:textId="77777777" w:rsidR="00214A38" w:rsidRDefault="00214A38" w:rsidP="0099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3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0823BB" w14:textId="77777777" w:rsidR="00214A38" w:rsidRDefault="00214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71D5" w14:textId="77777777" w:rsidR="00214A38" w:rsidRDefault="00214A38" w:rsidP="0099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3B718" w14:textId="77777777" w:rsidR="00214A38" w:rsidRPr="001453C6" w:rsidRDefault="00214A38" w:rsidP="00280D99">
    <w:pPr>
      <w:pStyle w:val="Footer"/>
      <w:jc w:val="right"/>
      <w:rPr>
        <w:rFonts w:ascii="Calibri" w:hAnsi="Calibri" w:cs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86C5" w14:textId="77777777" w:rsidR="002B3E16" w:rsidRDefault="002B3E16">
      <w:r>
        <w:separator/>
      </w:r>
    </w:p>
  </w:footnote>
  <w:footnote w:type="continuationSeparator" w:id="0">
    <w:p w14:paraId="68EFDAE8" w14:textId="77777777" w:rsidR="002B3E16" w:rsidRDefault="002B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EC2"/>
    <w:multiLevelType w:val="hybridMultilevel"/>
    <w:tmpl w:val="C140435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416A"/>
    <w:multiLevelType w:val="hybridMultilevel"/>
    <w:tmpl w:val="C636A0D6"/>
    <w:lvl w:ilvl="0" w:tplc="CF383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54AC6"/>
    <w:multiLevelType w:val="hybridMultilevel"/>
    <w:tmpl w:val="FE14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F63"/>
    <w:multiLevelType w:val="hybridMultilevel"/>
    <w:tmpl w:val="FE14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70A7"/>
    <w:multiLevelType w:val="hybridMultilevel"/>
    <w:tmpl w:val="FA8EE6F6"/>
    <w:lvl w:ilvl="0" w:tplc="ECF640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5CF"/>
    <w:multiLevelType w:val="hybridMultilevel"/>
    <w:tmpl w:val="E5C44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C2A"/>
    <w:multiLevelType w:val="hybridMultilevel"/>
    <w:tmpl w:val="1EA87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E0CBB"/>
    <w:multiLevelType w:val="hybridMultilevel"/>
    <w:tmpl w:val="326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E5A7D"/>
    <w:multiLevelType w:val="hybridMultilevel"/>
    <w:tmpl w:val="59AC7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AF2638"/>
    <w:multiLevelType w:val="multilevel"/>
    <w:tmpl w:val="E702F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D72E40"/>
    <w:multiLevelType w:val="hybridMultilevel"/>
    <w:tmpl w:val="3DB6CAD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0194E"/>
    <w:multiLevelType w:val="multilevel"/>
    <w:tmpl w:val="E702F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417451"/>
    <w:multiLevelType w:val="hybridMultilevel"/>
    <w:tmpl w:val="9B0808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8510E"/>
    <w:multiLevelType w:val="hybridMultilevel"/>
    <w:tmpl w:val="988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E25F4"/>
    <w:multiLevelType w:val="hybridMultilevel"/>
    <w:tmpl w:val="AACAAFDC"/>
    <w:lvl w:ilvl="0" w:tplc="1E3A1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07692"/>
    <w:multiLevelType w:val="hybridMultilevel"/>
    <w:tmpl w:val="5762C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932465"/>
    <w:multiLevelType w:val="hybridMultilevel"/>
    <w:tmpl w:val="DDEC5CDA"/>
    <w:lvl w:ilvl="0" w:tplc="23DE4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26AD3"/>
    <w:multiLevelType w:val="hybridMultilevel"/>
    <w:tmpl w:val="E7CA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F"/>
    <w:rsid w:val="00017705"/>
    <w:rsid w:val="000237F1"/>
    <w:rsid w:val="00034F2B"/>
    <w:rsid w:val="00045DE5"/>
    <w:rsid w:val="0005219C"/>
    <w:rsid w:val="0006637B"/>
    <w:rsid w:val="00066979"/>
    <w:rsid w:val="00066BB2"/>
    <w:rsid w:val="000675D6"/>
    <w:rsid w:val="0007065A"/>
    <w:rsid w:val="00072116"/>
    <w:rsid w:val="00074C66"/>
    <w:rsid w:val="00076B8B"/>
    <w:rsid w:val="000A34FA"/>
    <w:rsid w:val="000B5AC1"/>
    <w:rsid w:val="000C0CF6"/>
    <w:rsid w:val="000C218B"/>
    <w:rsid w:val="000D3B54"/>
    <w:rsid w:val="000E1FB1"/>
    <w:rsid w:val="000E6A6C"/>
    <w:rsid w:val="00105A51"/>
    <w:rsid w:val="001327D2"/>
    <w:rsid w:val="001453C6"/>
    <w:rsid w:val="0015430A"/>
    <w:rsid w:val="0016250E"/>
    <w:rsid w:val="00165658"/>
    <w:rsid w:val="00170B32"/>
    <w:rsid w:val="001756E4"/>
    <w:rsid w:val="001805D1"/>
    <w:rsid w:val="00182ED2"/>
    <w:rsid w:val="00191D6D"/>
    <w:rsid w:val="00193F67"/>
    <w:rsid w:val="001971AD"/>
    <w:rsid w:val="001A5DB5"/>
    <w:rsid w:val="001B2ABC"/>
    <w:rsid w:val="001C095A"/>
    <w:rsid w:val="001D62B7"/>
    <w:rsid w:val="001F5C87"/>
    <w:rsid w:val="00207764"/>
    <w:rsid w:val="00214A38"/>
    <w:rsid w:val="00226013"/>
    <w:rsid w:val="00226954"/>
    <w:rsid w:val="00231D41"/>
    <w:rsid w:val="002334F5"/>
    <w:rsid w:val="00246DFF"/>
    <w:rsid w:val="0025738E"/>
    <w:rsid w:val="00280D99"/>
    <w:rsid w:val="00293729"/>
    <w:rsid w:val="002B3E16"/>
    <w:rsid w:val="002B63F5"/>
    <w:rsid w:val="002D5BD9"/>
    <w:rsid w:val="002E01FA"/>
    <w:rsid w:val="002F7614"/>
    <w:rsid w:val="00301C40"/>
    <w:rsid w:val="003064FF"/>
    <w:rsid w:val="0031045F"/>
    <w:rsid w:val="00310F8A"/>
    <w:rsid w:val="0031599B"/>
    <w:rsid w:val="00335A6C"/>
    <w:rsid w:val="00350529"/>
    <w:rsid w:val="003558AF"/>
    <w:rsid w:val="00377AA3"/>
    <w:rsid w:val="00394C12"/>
    <w:rsid w:val="003A7B96"/>
    <w:rsid w:val="003C2E0F"/>
    <w:rsid w:val="003D4AEA"/>
    <w:rsid w:val="003E4287"/>
    <w:rsid w:val="003F383F"/>
    <w:rsid w:val="00405198"/>
    <w:rsid w:val="00405F57"/>
    <w:rsid w:val="00414C3E"/>
    <w:rsid w:val="00450ECB"/>
    <w:rsid w:val="00450F2F"/>
    <w:rsid w:val="004531CB"/>
    <w:rsid w:val="0045494E"/>
    <w:rsid w:val="00457D90"/>
    <w:rsid w:val="00464584"/>
    <w:rsid w:val="00474C96"/>
    <w:rsid w:val="004830B8"/>
    <w:rsid w:val="00483435"/>
    <w:rsid w:val="0049281E"/>
    <w:rsid w:val="0049708E"/>
    <w:rsid w:val="004A1635"/>
    <w:rsid w:val="004A2310"/>
    <w:rsid w:val="004A29FA"/>
    <w:rsid w:val="004A477D"/>
    <w:rsid w:val="004A649A"/>
    <w:rsid w:val="004A6ED0"/>
    <w:rsid w:val="004C14C7"/>
    <w:rsid w:val="004C34F1"/>
    <w:rsid w:val="004C5702"/>
    <w:rsid w:val="004D2243"/>
    <w:rsid w:val="004E3CD7"/>
    <w:rsid w:val="00511460"/>
    <w:rsid w:val="00515942"/>
    <w:rsid w:val="005302EE"/>
    <w:rsid w:val="00533E7F"/>
    <w:rsid w:val="00551CAE"/>
    <w:rsid w:val="005544A2"/>
    <w:rsid w:val="005644DB"/>
    <w:rsid w:val="005651AB"/>
    <w:rsid w:val="005822C5"/>
    <w:rsid w:val="00582D2A"/>
    <w:rsid w:val="005A5457"/>
    <w:rsid w:val="005B0E58"/>
    <w:rsid w:val="005B53F5"/>
    <w:rsid w:val="005D46BD"/>
    <w:rsid w:val="005F5703"/>
    <w:rsid w:val="00621919"/>
    <w:rsid w:val="006312E5"/>
    <w:rsid w:val="00632E41"/>
    <w:rsid w:val="00635E28"/>
    <w:rsid w:val="006420F5"/>
    <w:rsid w:val="00647085"/>
    <w:rsid w:val="00654B6E"/>
    <w:rsid w:val="00656FED"/>
    <w:rsid w:val="006804DB"/>
    <w:rsid w:val="00683B08"/>
    <w:rsid w:val="006B7E8A"/>
    <w:rsid w:val="006D195C"/>
    <w:rsid w:val="006D3C33"/>
    <w:rsid w:val="006F098B"/>
    <w:rsid w:val="006F1273"/>
    <w:rsid w:val="006F1CDA"/>
    <w:rsid w:val="006F6A55"/>
    <w:rsid w:val="007063B8"/>
    <w:rsid w:val="007339AE"/>
    <w:rsid w:val="00752C37"/>
    <w:rsid w:val="00767860"/>
    <w:rsid w:val="007745A9"/>
    <w:rsid w:val="00785EBF"/>
    <w:rsid w:val="007953DC"/>
    <w:rsid w:val="007A0AA3"/>
    <w:rsid w:val="007B1CA2"/>
    <w:rsid w:val="007B2171"/>
    <w:rsid w:val="007B7D99"/>
    <w:rsid w:val="007F73A1"/>
    <w:rsid w:val="008061B6"/>
    <w:rsid w:val="00813084"/>
    <w:rsid w:val="008138E2"/>
    <w:rsid w:val="00815E18"/>
    <w:rsid w:val="00821601"/>
    <w:rsid w:val="00823763"/>
    <w:rsid w:val="008258D5"/>
    <w:rsid w:val="00830D84"/>
    <w:rsid w:val="00835E46"/>
    <w:rsid w:val="00836680"/>
    <w:rsid w:val="0083711C"/>
    <w:rsid w:val="00852816"/>
    <w:rsid w:val="008620FF"/>
    <w:rsid w:val="00865070"/>
    <w:rsid w:val="00866368"/>
    <w:rsid w:val="0089023B"/>
    <w:rsid w:val="00890594"/>
    <w:rsid w:val="00891039"/>
    <w:rsid w:val="008C0537"/>
    <w:rsid w:val="008D3DB3"/>
    <w:rsid w:val="00901F53"/>
    <w:rsid w:val="009206C0"/>
    <w:rsid w:val="009247A8"/>
    <w:rsid w:val="009321B5"/>
    <w:rsid w:val="00936BBC"/>
    <w:rsid w:val="00940002"/>
    <w:rsid w:val="00940914"/>
    <w:rsid w:val="00940FF4"/>
    <w:rsid w:val="009472FA"/>
    <w:rsid w:val="00973961"/>
    <w:rsid w:val="009751F4"/>
    <w:rsid w:val="00980A44"/>
    <w:rsid w:val="00992F01"/>
    <w:rsid w:val="009A07C5"/>
    <w:rsid w:val="009A65F3"/>
    <w:rsid w:val="009B1C67"/>
    <w:rsid w:val="009B3DB9"/>
    <w:rsid w:val="009B7C37"/>
    <w:rsid w:val="009C1101"/>
    <w:rsid w:val="009C6B57"/>
    <w:rsid w:val="009C7A5E"/>
    <w:rsid w:val="009D1F97"/>
    <w:rsid w:val="009F0376"/>
    <w:rsid w:val="009F315E"/>
    <w:rsid w:val="00A350B6"/>
    <w:rsid w:val="00A40B97"/>
    <w:rsid w:val="00A47362"/>
    <w:rsid w:val="00A56F1F"/>
    <w:rsid w:val="00A66681"/>
    <w:rsid w:val="00A826FD"/>
    <w:rsid w:val="00A97516"/>
    <w:rsid w:val="00AA7126"/>
    <w:rsid w:val="00AB3DA8"/>
    <w:rsid w:val="00AB4BF9"/>
    <w:rsid w:val="00AB6005"/>
    <w:rsid w:val="00AC310A"/>
    <w:rsid w:val="00AC34C6"/>
    <w:rsid w:val="00AD322B"/>
    <w:rsid w:val="00AD7DDE"/>
    <w:rsid w:val="00AE4E73"/>
    <w:rsid w:val="00AE681C"/>
    <w:rsid w:val="00AE6939"/>
    <w:rsid w:val="00AF7EDC"/>
    <w:rsid w:val="00B00FE9"/>
    <w:rsid w:val="00B10121"/>
    <w:rsid w:val="00B13EDF"/>
    <w:rsid w:val="00B25F67"/>
    <w:rsid w:val="00B27A29"/>
    <w:rsid w:val="00B352AE"/>
    <w:rsid w:val="00B35E22"/>
    <w:rsid w:val="00B3654D"/>
    <w:rsid w:val="00B50B74"/>
    <w:rsid w:val="00B7398E"/>
    <w:rsid w:val="00B765B2"/>
    <w:rsid w:val="00B8012F"/>
    <w:rsid w:val="00B826AF"/>
    <w:rsid w:val="00B86B52"/>
    <w:rsid w:val="00BA121D"/>
    <w:rsid w:val="00BA191D"/>
    <w:rsid w:val="00BA5CDB"/>
    <w:rsid w:val="00BB4547"/>
    <w:rsid w:val="00BC4A74"/>
    <w:rsid w:val="00BC7C2F"/>
    <w:rsid w:val="00BD0B1E"/>
    <w:rsid w:val="00BE2729"/>
    <w:rsid w:val="00BE59F2"/>
    <w:rsid w:val="00BF5DEF"/>
    <w:rsid w:val="00C00E20"/>
    <w:rsid w:val="00C06978"/>
    <w:rsid w:val="00C22C7E"/>
    <w:rsid w:val="00C34555"/>
    <w:rsid w:val="00C36DD4"/>
    <w:rsid w:val="00C40B0D"/>
    <w:rsid w:val="00C41489"/>
    <w:rsid w:val="00C62BC1"/>
    <w:rsid w:val="00C76D85"/>
    <w:rsid w:val="00C80A86"/>
    <w:rsid w:val="00C9498C"/>
    <w:rsid w:val="00CD2A76"/>
    <w:rsid w:val="00CE043A"/>
    <w:rsid w:val="00CE4F58"/>
    <w:rsid w:val="00CF3937"/>
    <w:rsid w:val="00CF3EE1"/>
    <w:rsid w:val="00CF5486"/>
    <w:rsid w:val="00CF5F5C"/>
    <w:rsid w:val="00D03103"/>
    <w:rsid w:val="00D0441C"/>
    <w:rsid w:val="00D12C50"/>
    <w:rsid w:val="00D336A8"/>
    <w:rsid w:val="00D37DBB"/>
    <w:rsid w:val="00D434AD"/>
    <w:rsid w:val="00D4391D"/>
    <w:rsid w:val="00D51358"/>
    <w:rsid w:val="00D53BCD"/>
    <w:rsid w:val="00D5470D"/>
    <w:rsid w:val="00D80A06"/>
    <w:rsid w:val="00D81454"/>
    <w:rsid w:val="00D81891"/>
    <w:rsid w:val="00D933B5"/>
    <w:rsid w:val="00DB69E2"/>
    <w:rsid w:val="00DC7E28"/>
    <w:rsid w:val="00DE1BBD"/>
    <w:rsid w:val="00E11945"/>
    <w:rsid w:val="00E32F83"/>
    <w:rsid w:val="00E37190"/>
    <w:rsid w:val="00E524CE"/>
    <w:rsid w:val="00E557DF"/>
    <w:rsid w:val="00E63D47"/>
    <w:rsid w:val="00E6413E"/>
    <w:rsid w:val="00E67F1D"/>
    <w:rsid w:val="00E74944"/>
    <w:rsid w:val="00E7649F"/>
    <w:rsid w:val="00E81B2A"/>
    <w:rsid w:val="00E84418"/>
    <w:rsid w:val="00E869A6"/>
    <w:rsid w:val="00E9033D"/>
    <w:rsid w:val="00E9210B"/>
    <w:rsid w:val="00E94FDC"/>
    <w:rsid w:val="00EA2A5D"/>
    <w:rsid w:val="00EB009D"/>
    <w:rsid w:val="00EB55EA"/>
    <w:rsid w:val="00EE51A6"/>
    <w:rsid w:val="00EF6655"/>
    <w:rsid w:val="00EF7C58"/>
    <w:rsid w:val="00F00915"/>
    <w:rsid w:val="00F04546"/>
    <w:rsid w:val="00F0510C"/>
    <w:rsid w:val="00F13EE3"/>
    <w:rsid w:val="00F305EC"/>
    <w:rsid w:val="00F310B0"/>
    <w:rsid w:val="00F42014"/>
    <w:rsid w:val="00F4259A"/>
    <w:rsid w:val="00F60616"/>
    <w:rsid w:val="00F61FA4"/>
    <w:rsid w:val="00F66355"/>
    <w:rsid w:val="00F8217E"/>
    <w:rsid w:val="00FA15F1"/>
    <w:rsid w:val="00FA2E33"/>
    <w:rsid w:val="00FB596F"/>
    <w:rsid w:val="00FC4025"/>
    <w:rsid w:val="00FE1064"/>
    <w:rsid w:val="00FE535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7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708E"/>
    <w:rPr>
      <w:sz w:val="24"/>
    </w:rPr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center" w:pos="2160"/>
      </w:tabs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pPr>
      <w:spacing w:line="240" w:lineRule="exact"/>
    </w:pPr>
    <w:rPr>
      <w:rFonts w:ascii="Tahoma" w:hAnsi="Tahoma" w:cs="Tahoma"/>
      <w:sz w:val="20"/>
    </w:rPr>
  </w:style>
  <w:style w:type="paragraph" w:customStyle="1" w:styleId="QuickA">
    <w:name w:val="Quick A."/>
    <w:basedOn w:val="Normal"/>
    <w:locked/>
    <w:pPr>
      <w:widowControl w:val="0"/>
    </w:pPr>
  </w:style>
  <w:style w:type="paragraph" w:styleId="BodyText2">
    <w:name w:val="Body Text 2"/>
    <w:basedOn w:val="Normal"/>
    <w:locked/>
    <w:pPr>
      <w:ind w:right="-450"/>
    </w:pPr>
    <w:rPr>
      <w:rFonts w:ascii="Tahoma" w:hAnsi="Tahoma" w:cs="Tahoma"/>
      <w:sz w:val="20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940F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locked/>
    <w:rsid w:val="00940FF4"/>
    <w:rPr>
      <w:color w:val="auto"/>
    </w:rPr>
  </w:style>
  <w:style w:type="paragraph" w:customStyle="1" w:styleId="CM2">
    <w:name w:val="CM2"/>
    <w:basedOn w:val="Default"/>
    <w:next w:val="Default"/>
    <w:locked/>
    <w:rsid w:val="00940FF4"/>
    <w:pPr>
      <w:spacing w:line="260" w:lineRule="atLeast"/>
    </w:pPr>
    <w:rPr>
      <w:color w:val="auto"/>
    </w:rPr>
  </w:style>
  <w:style w:type="character" w:styleId="PageNumber">
    <w:name w:val="page number"/>
    <w:basedOn w:val="DefaultParagraphFont"/>
    <w:locked/>
    <w:rsid w:val="006D3C33"/>
  </w:style>
  <w:style w:type="table" w:styleId="TableGrid">
    <w:name w:val="Table Grid"/>
    <w:basedOn w:val="TableNormal"/>
    <w:locked/>
    <w:rsid w:val="0006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3D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A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4F5"/>
    <w:rPr>
      <w:color w:val="808080"/>
    </w:rPr>
  </w:style>
  <w:style w:type="paragraph" w:styleId="ListParagraph">
    <w:name w:val="List Paragraph"/>
    <w:basedOn w:val="Normal"/>
    <w:uiPriority w:val="34"/>
    <w:qFormat/>
    <w:rsid w:val="004A1635"/>
    <w:pPr>
      <w:spacing w:after="160" w:line="259" w:lineRule="auto"/>
      <w:ind w:left="720"/>
      <w:contextualSpacing/>
    </w:pPr>
    <w:rPr>
      <w:rFonts w:ascii="Tahoma" w:eastAsiaTheme="minorHAnsi" w:hAnsi="Tahoma" w:cstheme="minorBidi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2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708E"/>
    <w:rPr>
      <w:sz w:val="24"/>
    </w:rPr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center" w:pos="2160"/>
      </w:tabs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pPr>
      <w:spacing w:line="240" w:lineRule="exact"/>
    </w:pPr>
    <w:rPr>
      <w:rFonts w:ascii="Tahoma" w:hAnsi="Tahoma" w:cs="Tahoma"/>
      <w:sz w:val="20"/>
    </w:rPr>
  </w:style>
  <w:style w:type="paragraph" w:customStyle="1" w:styleId="QuickA">
    <w:name w:val="Quick A."/>
    <w:basedOn w:val="Normal"/>
    <w:locked/>
    <w:pPr>
      <w:widowControl w:val="0"/>
    </w:pPr>
  </w:style>
  <w:style w:type="paragraph" w:styleId="BodyText2">
    <w:name w:val="Body Text 2"/>
    <w:basedOn w:val="Normal"/>
    <w:locked/>
    <w:pPr>
      <w:ind w:right="-450"/>
    </w:pPr>
    <w:rPr>
      <w:rFonts w:ascii="Tahoma" w:hAnsi="Tahoma" w:cs="Tahoma"/>
      <w:sz w:val="20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940F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locked/>
    <w:rsid w:val="00940FF4"/>
    <w:rPr>
      <w:color w:val="auto"/>
    </w:rPr>
  </w:style>
  <w:style w:type="paragraph" w:customStyle="1" w:styleId="CM2">
    <w:name w:val="CM2"/>
    <w:basedOn w:val="Default"/>
    <w:next w:val="Default"/>
    <w:locked/>
    <w:rsid w:val="00940FF4"/>
    <w:pPr>
      <w:spacing w:line="260" w:lineRule="atLeast"/>
    </w:pPr>
    <w:rPr>
      <w:color w:val="auto"/>
    </w:rPr>
  </w:style>
  <w:style w:type="character" w:styleId="PageNumber">
    <w:name w:val="page number"/>
    <w:basedOn w:val="DefaultParagraphFont"/>
    <w:locked/>
    <w:rsid w:val="006D3C33"/>
  </w:style>
  <w:style w:type="table" w:styleId="TableGrid">
    <w:name w:val="Table Grid"/>
    <w:basedOn w:val="TableNormal"/>
    <w:locked/>
    <w:rsid w:val="0006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3D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A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4F5"/>
    <w:rPr>
      <w:color w:val="808080"/>
    </w:rPr>
  </w:style>
  <w:style w:type="paragraph" w:styleId="ListParagraph">
    <w:name w:val="List Paragraph"/>
    <w:basedOn w:val="Normal"/>
    <w:uiPriority w:val="34"/>
    <w:qFormat/>
    <w:rsid w:val="004A1635"/>
    <w:pPr>
      <w:spacing w:after="160" w:line="259" w:lineRule="auto"/>
      <w:ind w:left="720"/>
      <w:contextualSpacing/>
    </w:pPr>
    <w:rPr>
      <w:rFonts w:ascii="Tahoma" w:eastAsiaTheme="minorHAnsi" w:hAnsi="Tahoma" w:cstheme="minorBidi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2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em.choudhry@profootballhof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leem.choudhry@profootballho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leem.choudhry@profootballho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5287-6A69-4095-B710-6131048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5936</CharactersWithSpaces>
  <SharedDoc>false</SharedDoc>
  <HLinks>
    <vt:vector size="12" baseType="variant">
      <vt:variant>
        <vt:i4>1703976</vt:i4>
      </vt:variant>
      <vt:variant>
        <vt:i4>62</vt:i4>
      </vt:variant>
      <vt:variant>
        <vt:i4>0</vt:i4>
      </vt:variant>
      <vt:variant>
        <vt:i4>5</vt:i4>
      </vt:variant>
      <vt:variant>
        <vt:lpwstr>mailto:phoman@cardinals.com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mailto:phoman@cardinals.com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Karen</cp:lastModifiedBy>
  <cp:revision>2</cp:revision>
  <cp:lastPrinted>2013-09-18T20:42:00Z</cp:lastPrinted>
  <dcterms:created xsi:type="dcterms:W3CDTF">2021-05-12T14:33:00Z</dcterms:created>
  <dcterms:modified xsi:type="dcterms:W3CDTF">2021-05-12T14:33:00Z</dcterms:modified>
</cp:coreProperties>
</file>